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0C158" w14:textId="77777777" w:rsidR="000647E3" w:rsidRPr="009438B8" w:rsidRDefault="000647E3" w:rsidP="00D66774">
      <w:pPr>
        <w:rPr>
          <w:rFonts w:ascii="Verdana" w:hAnsi="Verdana"/>
          <w:b/>
          <w:sz w:val="36"/>
          <w:szCs w:val="36"/>
          <w:u w:val="single"/>
        </w:rPr>
      </w:pPr>
      <w:r w:rsidRPr="009438B8">
        <w:rPr>
          <w:rFonts w:ascii="Verdana" w:hAnsi="Verdana"/>
          <w:b/>
          <w:sz w:val="36"/>
          <w:szCs w:val="36"/>
          <w:u w:val="single"/>
        </w:rPr>
        <w:t>Werkblad kredietkosten</w:t>
      </w:r>
      <w:r w:rsidR="004E295F" w:rsidRPr="009438B8">
        <w:rPr>
          <w:rFonts w:ascii="Verdana" w:hAnsi="Verdana"/>
          <w:b/>
          <w:sz w:val="36"/>
          <w:szCs w:val="36"/>
          <w:u w:val="single"/>
        </w:rPr>
        <w:t xml:space="preserve"> </w:t>
      </w:r>
    </w:p>
    <w:p w14:paraId="0D161368" w14:textId="77777777" w:rsidR="000647E3" w:rsidRPr="009438B8" w:rsidRDefault="000647E3">
      <w:pPr>
        <w:rPr>
          <w:rFonts w:ascii="Verdana" w:hAnsi="Verdana"/>
        </w:rPr>
      </w:pPr>
    </w:p>
    <w:p w14:paraId="22F3265E" w14:textId="77777777" w:rsidR="000647E3" w:rsidRPr="009438B8" w:rsidRDefault="004E295F">
      <w:pPr>
        <w:rPr>
          <w:rFonts w:ascii="Verdana" w:hAnsi="Verdana"/>
          <w:sz w:val="24"/>
          <w:szCs w:val="24"/>
        </w:rPr>
      </w:pPr>
      <w:r w:rsidRPr="009438B8">
        <w:rPr>
          <w:rFonts w:ascii="Verdana" w:hAnsi="Verdana"/>
          <w:sz w:val="24"/>
          <w:szCs w:val="24"/>
        </w:rPr>
        <w:t>Krediet is hetzelfde woord voor een lening.</w:t>
      </w:r>
    </w:p>
    <w:p w14:paraId="6513B6B8" w14:textId="77777777" w:rsidR="00277674" w:rsidRPr="009438B8" w:rsidRDefault="00277674">
      <w:pPr>
        <w:rPr>
          <w:rFonts w:ascii="Verdana" w:hAnsi="Verdana"/>
          <w:sz w:val="24"/>
          <w:szCs w:val="24"/>
        </w:rPr>
      </w:pPr>
      <w:r w:rsidRPr="009438B8">
        <w:rPr>
          <w:rFonts w:ascii="Verdana" w:hAnsi="Verdana"/>
          <w:sz w:val="24"/>
          <w:szCs w:val="24"/>
        </w:rPr>
        <w:t>Een lening moet je terugbetalen. Dat heet aflossen.</w:t>
      </w:r>
    </w:p>
    <w:p w14:paraId="40559120" w14:textId="48719297" w:rsidR="00277674" w:rsidRPr="009438B8" w:rsidRDefault="00277674">
      <w:pPr>
        <w:rPr>
          <w:rFonts w:ascii="Verdana" w:hAnsi="Verdana"/>
          <w:sz w:val="24"/>
          <w:szCs w:val="24"/>
        </w:rPr>
      </w:pPr>
      <w:r w:rsidRPr="009438B8">
        <w:rPr>
          <w:rFonts w:ascii="Verdana" w:hAnsi="Verdana"/>
          <w:sz w:val="24"/>
          <w:szCs w:val="24"/>
        </w:rPr>
        <w:t xml:space="preserve">Daarnaast betaal je </w:t>
      </w:r>
      <w:r w:rsidR="009438B8" w:rsidRPr="009438B8">
        <w:rPr>
          <w:rFonts w:ascii="Verdana" w:hAnsi="Verdana"/>
          <w:sz w:val="24"/>
          <w:szCs w:val="24"/>
        </w:rPr>
        <w:t xml:space="preserve">ook </w:t>
      </w:r>
      <w:r w:rsidRPr="009438B8">
        <w:rPr>
          <w:rFonts w:ascii="Verdana" w:hAnsi="Verdana"/>
          <w:sz w:val="24"/>
          <w:szCs w:val="24"/>
        </w:rPr>
        <w:t>rente</w:t>
      </w:r>
      <w:r w:rsidR="00922F9F">
        <w:rPr>
          <w:rFonts w:ascii="Verdana" w:hAnsi="Verdana"/>
          <w:sz w:val="24"/>
          <w:szCs w:val="24"/>
        </w:rPr>
        <w:t xml:space="preserve"> en bijkomende kosten</w:t>
      </w:r>
      <w:r w:rsidRPr="009438B8">
        <w:rPr>
          <w:rFonts w:ascii="Verdana" w:hAnsi="Verdana"/>
          <w:sz w:val="24"/>
          <w:szCs w:val="24"/>
        </w:rPr>
        <w:t>.</w:t>
      </w:r>
      <w:r w:rsidR="00E856FD">
        <w:rPr>
          <w:rFonts w:ascii="Verdana" w:hAnsi="Verdana"/>
          <w:sz w:val="24"/>
          <w:szCs w:val="24"/>
        </w:rPr>
        <w:br/>
      </w:r>
      <w:r w:rsidRPr="009438B8">
        <w:rPr>
          <w:rFonts w:ascii="Verdana" w:hAnsi="Verdana"/>
          <w:sz w:val="24"/>
          <w:szCs w:val="24"/>
        </w:rPr>
        <w:t>Dit zijn de kredietkosten.</w:t>
      </w:r>
    </w:p>
    <w:p w14:paraId="2DAD6220" w14:textId="1D82FE32" w:rsidR="00D1776B" w:rsidRPr="009438B8" w:rsidRDefault="00D1776B" w:rsidP="00D1776B">
      <w:pPr>
        <w:rPr>
          <w:rFonts w:ascii="Verdana" w:hAnsi="Verdana"/>
          <w:sz w:val="36"/>
          <w:szCs w:val="36"/>
        </w:rPr>
      </w:pPr>
      <w:r w:rsidRPr="007113A8">
        <w:rPr>
          <w:rFonts w:ascii="Verdana" w:hAnsi="Verdana"/>
          <w:b/>
          <w:sz w:val="24"/>
          <w:szCs w:val="24"/>
        </w:rPr>
        <w:t>Alles wat je meer betaalt dan je geleend hebt noemen we</w:t>
      </w:r>
      <w:r w:rsidRPr="009438B8">
        <w:rPr>
          <w:rFonts w:ascii="Verdana" w:hAnsi="Verdana"/>
          <w:sz w:val="24"/>
          <w:szCs w:val="24"/>
        </w:rPr>
        <w:t xml:space="preserve"> </w:t>
      </w:r>
      <w:r w:rsidRPr="00AB1C07">
        <w:rPr>
          <w:rFonts w:ascii="Verdana" w:hAnsi="Verdana"/>
          <w:b/>
          <w:sz w:val="36"/>
          <w:szCs w:val="36"/>
        </w:rPr>
        <w:t>KREDIETKOSTEN</w:t>
      </w:r>
    </w:p>
    <w:p w14:paraId="6F9A35DF" w14:textId="77777777" w:rsidR="00D1776B" w:rsidRPr="009438B8" w:rsidRDefault="00D1776B">
      <w:pPr>
        <w:rPr>
          <w:rFonts w:ascii="Verdana" w:hAnsi="Verdana"/>
        </w:rPr>
      </w:pPr>
    </w:p>
    <w:p w14:paraId="63DD7253" w14:textId="77777777" w:rsidR="006561FC" w:rsidRPr="009438B8" w:rsidRDefault="006561FC" w:rsidP="006078A8">
      <w:pPr>
        <w:rPr>
          <w:rFonts w:ascii="Verdana" w:hAnsi="Verdana"/>
          <w:sz w:val="24"/>
          <w:szCs w:val="24"/>
        </w:rPr>
      </w:pPr>
      <w:r w:rsidRPr="009438B8">
        <w:rPr>
          <w:rFonts w:ascii="Verdana" w:hAnsi="Verdana"/>
          <w:sz w:val="24"/>
          <w:szCs w:val="24"/>
        </w:rPr>
        <w:t xml:space="preserve">Wij beperken ons in dit werkblad tot de volgende 3 </w:t>
      </w:r>
      <w:r w:rsidR="00A13959" w:rsidRPr="009438B8">
        <w:rPr>
          <w:rFonts w:ascii="Verdana" w:hAnsi="Verdana"/>
          <w:sz w:val="24"/>
          <w:szCs w:val="24"/>
        </w:rPr>
        <w:t>leen</w:t>
      </w:r>
      <w:r w:rsidRPr="009438B8">
        <w:rPr>
          <w:rFonts w:ascii="Verdana" w:hAnsi="Verdana"/>
          <w:sz w:val="24"/>
          <w:szCs w:val="24"/>
        </w:rPr>
        <w:t>vormen:</w:t>
      </w:r>
    </w:p>
    <w:p w14:paraId="4177BEC8" w14:textId="77777777" w:rsidR="006561FC" w:rsidRPr="009438B8" w:rsidRDefault="006561FC" w:rsidP="0024380D">
      <w:pPr>
        <w:pStyle w:val="Lijstalinea"/>
        <w:numPr>
          <w:ilvl w:val="0"/>
          <w:numId w:val="7"/>
        </w:numPr>
        <w:ind w:left="709" w:hanging="709"/>
        <w:rPr>
          <w:rFonts w:ascii="Verdana" w:hAnsi="Verdana"/>
          <w:sz w:val="24"/>
          <w:szCs w:val="24"/>
        </w:rPr>
      </w:pPr>
      <w:r w:rsidRPr="009438B8">
        <w:rPr>
          <w:rFonts w:ascii="Verdana" w:hAnsi="Verdana"/>
          <w:sz w:val="24"/>
          <w:szCs w:val="24"/>
        </w:rPr>
        <w:t xml:space="preserve">persoonlijke lening: je leent een bedrag en betaalt </w:t>
      </w:r>
      <w:r w:rsidR="0024380D">
        <w:rPr>
          <w:rFonts w:ascii="Verdana" w:hAnsi="Verdana"/>
          <w:sz w:val="24"/>
          <w:szCs w:val="24"/>
        </w:rPr>
        <w:t xml:space="preserve">dat in </w:t>
      </w:r>
      <w:r w:rsidRPr="009438B8">
        <w:rPr>
          <w:rFonts w:ascii="Verdana" w:hAnsi="Verdana"/>
          <w:sz w:val="24"/>
          <w:szCs w:val="24"/>
        </w:rPr>
        <w:t xml:space="preserve">termijnen terug </w:t>
      </w:r>
    </w:p>
    <w:p w14:paraId="29DED653" w14:textId="77777777" w:rsidR="006561FC" w:rsidRPr="009438B8" w:rsidRDefault="006561FC" w:rsidP="006561FC">
      <w:pPr>
        <w:pStyle w:val="Lijstalinea"/>
        <w:numPr>
          <w:ilvl w:val="0"/>
          <w:numId w:val="7"/>
        </w:numPr>
        <w:ind w:left="709" w:hanging="709"/>
        <w:rPr>
          <w:rFonts w:ascii="Verdana" w:hAnsi="Verdana"/>
          <w:sz w:val="24"/>
          <w:szCs w:val="24"/>
        </w:rPr>
      </w:pPr>
      <w:r w:rsidRPr="009438B8">
        <w:rPr>
          <w:rFonts w:ascii="Verdana" w:hAnsi="Verdana"/>
          <w:sz w:val="24"/>
          <w:szCs w:val="24"/>
        </w:rPr>
        <w:t>koop op afbetaling (je koopt een duurzaam consumptiegoed en betaalt dat in termijnen)</w:t>
      </w:r>
    </w:p>
    <w:p w14:paraId="64D0F58F" w14:textId="77777777" w:rsidR="00173C5F" w:rsidRPr="009438B8" w:rsidRDefault="006561FC" w:rsidP="00277674">
      <w:pPr>
        <w:pStyle w:val="Lijstalinea"/>
        <w:numPr>
          <w:ilvl w:val="0"/>
          <w:numId w:val="7"/>
        </w:numPr>
        <w:ind w:left="709" w:hanging="709"/>
        <w:rPr>
          <w:rFonts w:ascii="Verdana" w:hAnsi="Verdana"/>
          <w:sz w:val="24"/>
          <w:szCs w:val="24"/>
        </w:rPr>
      </w:pPr>
      <w:r w:rsidRPr="009438B8">
        <w:rPr>
          <w:rFonts w:ascii="Verdana" w:hAnsi="Verdana"/>
          <w:sz w:val="24"/>
          <w:szCs w:val="24"/>
        </w:rPr>
        <w:t>huurkoop (hetzelfde als koop op afbetaling alleen ben je pas eigenaar als alle termijnen voldaan zijn)</w:t>
      </w:r>
    </w:p>
    <w:p w14:paraId="3F694CC3" w14:textId="77777777" w:rsidR="00277674" w:rsidRPr="009438B8" w:rsidRDefault="00277674" w:rsidP="00277674">
      <w:pPr>
        <w:pStyle w:val="Lijstalinea"/>
        <w:ind w:left="709"/>
        <w:rPr>
          <w:rFonts w:ascii="Verdana" w:hAnsi="Verdana"/>
          <w:sz w:val="24"/>
          <w:szCs w:val="24"/>
        </w:rPr>
      </w:pPr>
    </w:p>
    <w:p w14:paraId="45B29833" w14:textId="77777777" w:rsidR="009438B8" w:rsidRPr="009438B8" w:rsidRDefault="009438B8" w:rsidP="006078A8">
      <w:pPr>
        <w:rPr>
          <w:rFonts w:ascii="Verdana" w:hAnsi="Verdana"/>
          <w:sz w:val="24"/>
          <w:szCs w:val="24"/>
        </w:rPr>
      </w:pPr>
      <w:r w:rsidRPr="009438B8">
        <w:rPr>
          <w:rFonts w:ascii="Verdana" w:hAnsi="Verdana"/>
          <w:sz w:val="24"/>
          <w:szCs w:val="24"/>
        </w:rPr>
        <w:t xml:space="preserve">Bij alle drie de vormen betaal je terug in een aantal termijnen. Dit termijnbedrag is voor een deel de aflossing van de lening en voor het overige deel rente over de lening. </w:t>
      </w:r>
    </w:p>
    <w:p w14:paraId="6F85C1AE" w14:textId="77777777" w:rsidR="009438B8" w:rsidRPr="009438B8" w:rsidRDefault="009438B8" w:rsidP="006078A8">
      <w:pPr>
        <w:rPr>
          <w:rFonts w:ascii="Verdana" w:hAnsi="Verdana"/>
          <w:sz w:val="24"/>
          <w:szCs w:val="24"/>
        </w:rPr>
      </w:pPr>
    </w:p>
    <w:p w14:paraId="7964124A" w14:textId="77777777" w:rsidR="00277674" w:rsidRPr="009438B8" w:rsidRDefault="00D1776B" w:rsidP="006078A8">
      <w:pPr>
        <w:rPr>
          <w:rFonts w:ascii="Verdana" w:hAnsi="Verdana"/>
          <w:sz w:val="24"/>
          <w:szCs w:val="24"/>
        </w:rPr>
      </w:pPr>
      <w:r w:rsidRPr="009438B8">
        <w:rPr>
          <w:rFonts w:ascii="Verdana" w:hAnsi="Verdana"/>
          <w:sz w:val="24"/>
          <w:szCs w:val="24"/>
        </w:rPr>
        <w:t>J</w:t>
      </w:r>
      <w:r w:rsidR="006561FC" w:rsidRPr="009438B8">
        <w:rPr>
          <w:rFonts w:ascii="Verdana" w:hAnsi="Verdana"/>
          <w:sz w:val="24"/>
          <w:szCs w:val="24"/>
        </w:rPr>
        <w:t>e heb</w:t>
      </w:r>
      <w:r w:rsidR="009438B8" w:rsidRPr="009438B8">
        <w:rPr>
          <w:rFonts w:ascii="Verdana" w:hAnsi="Verdana"/>
          <w:sz w:val="24"/>
          <w:szCs w:val="24"/>
        </w:rPr>
        <w:t>t</w:t>
      </w:r>
      <w:r w:rsidR="006561FC" w:rsidRPr="009438B8">
        <w:rPr>
          <w:rFonts w:ascii="Verdana" w:hAnsi="Verdana"/>
          <w:sz w:val="24"/>
          <w:szCs w:val="24"/>
        </w:rPr>
        <w:t xml:space="preserve"> verschillende soorten zogenaamde kredietverstrekkers</w:t>
      </w:r>
      <w:r w:rsidR="009438B8" w:rsidRPr="009438B8">
        <w:rPr>
          <w:rFonts w:ascii="Verdana" w:hAnsi="Verdana"/>
          <w:sz w:val="24"/>
          <w:szCs w:val="24"/>
        </w:rPr>
        <w:t xml:space="preserve"> </w:t>
      </w:r>
      <w:r w:rsidR="00277674" w:rsidRPr="009438B8">
        <w:rPr>
          <w:rFonts w:ascii="Verdana" w:hAnsi="Verdana"/>
          <w:sz w:val="24"/>
          <w:szCs w:val="24"/>
        </w:rPr>
        <w:t>.</w:t>
      </w:r>
    </w:p>
    <w:p w14:paraId="0F1E983F" w14:textId="77777777" w:rsidR="00173C5F" w:rsidRPr="009438B8" w:rsidRDefault="00277674" w:rsidP="006078A8">
      <w:pPr>
        <w:rPr>
          <w:rFonts w:ascii="Verdana" w:hAnsi="Verdana"/>
          <w:sz w:val="24"/>
          <w:szCs w:val="24"/>
        </w:rPr>
      </w:pPr>
      <w:r w:rsidRPr="009438B8">
        <w:rPr>
          <w:rFonts w:ascii="Verdana" w:hAnsi="Verdana"/>
          <w:sz w:val="24"/>
          <w:szCs w:val="24"/>
        </w:rPr>
        <w:t>B</w:t>
      </w:r>
      <w:r w:rsidR="006561FC" w:rsidRPr="009438B8">
        <w:rPr>
          <w:rFonts w:ascii="Verdana" w:hAnsi="Verdana"/>
          <w:sz w:val="24"/>
          <w:szCs w:val="24"/>
        </w:rPr>
        <w:t>anken zijn de meest bekende</w:t>
      </w:r>
      <w:r w:rsidRPr="009438B8">
        <w:rPr>
          <w:rFonts w:ascii="Verdana" w:hAnsi="Verdana"/>
          <w:sz w:val="24"/>
          <w:szCs w:val="24"/>
        </w:rPr>
        <w:t>,</w:t>
      </w:r>
      <w:r w:rsidR="006561FC" w:rsidRPr="009438B8">
        <w:rPr>
          <w:rFonts w:ascii="Verdana" w:hAnsi="Verdana"/>
          <w:sz w:val="24"/>
          <w:szCs w:val="24"/>
        </w:rPr>
        <w:t xml:space="preserve"> maar dus ook bedrijven v</w:t>
      </w:r>
      <w:r w:rsidR="00173C5F" w:rsidRPr="009438B8">
        <w:rPr>
          <w:rFonts w:ascii="Verdana" w:hAnsi="Verdana"/>
          <w:sz w:val="24"/>
          <w:szCs w:val="24"/>
        </w:rPr>
        <w:t>erstrekken kredieten!</w:t>
      </w:r>
    </w:p>
    <w:p w14:paraId="23C36A00" w14:textId="48118E96" w:rsidR="000647E3" w:rsidRPr="009438B8" w:rsidRDefault="000647E3">
      <w:pPr>
        <w:rPr>
          <w:rFonts w:ascii="Verdana" w:hAnsi="Verdana"/>
          <w:sz w:val="24"/>
          <w:szCs w:val="24"/>
        </w:rPr>
      </w:pPr>
      <w:r w:rsidRPr="009438B8">
        <w:rPr>
          <w:rFonts w:ascii="Verdana" w:hAnsi="Verdana"/>
          <w:sz w:val="24"/>
          <w:szCs w:val="24"/>
        </w:rPr>
        <w:t>De</w:t>
      </w:r>
      <w:r w:rsidR="00D1776B" w:rsidRPr="009438B8">
        <w:rPr>
          <w:rFonts w:ascii="Verdana" w:hAnsi="Verdana"/>
          <w:sz w:val="24"/>
          <w:szCs w:val="24"/>
        </w:rPr>
        <w:t>ze kredietverstrekkers, met name</w:t>
      </w:r>
      <w:r w:rsidRPr="009438B8">
        <w:rPr>
          <w:rFonts w:ascii="Verdana" w:hAnsi="Verdana"/>
          <w:sz w:val="24"/>
          <w:szCs w:val="24"/>
        </w:rPr>
        <w:t xml:space="preserve"> bank</w:t>
      </w:r>
      <w:r w:rsidR="00D1776B" w:rsidRPr="009438B8">
        <w:rPr>
          <w:rFonts w:ascii="Verdana" w:hAnsi="Verdana"/>
          <w:sz w:val="24"/>
          <w:szCs w:val="24"/>
        </w:rPr>
        <w:t xml:space="preserve">en, </w:t>
      </w:r>
      <w:r w:rsidRPr="009438B8">
        <w:rPr>
          <w:rFonts w:ascii="Verdana" w:hAnsi="Verdana"/>
          <w:sz w:val="24"/>
          <w:szCs w:val="24"/>
        </w:rPr>
        <w:t>wil</w:t>
      </w:r>
      <w:r w:rsidR="00D1776B" w:rsidRPr="009438B8">
        <w:rPr>
          <w:rFonts w:ascii="Verdana" w:hAnsi="Verdana"/>
          <w:sz w:val="24"/>
          <w:szCs w:val="24"/>
        </w:rPr>
        <w:t>len</w:t>
      </w:r>
      <w:r w:rsidRPr="009438B8">
        <w:rPr>
          <w:rFonts w:ascii="Verdana" w:hAnsi="Verdana"/>
          <w:sz w:val="24"/>
          <w:szCs w:val="24"/>
        </w:rPr>
        <w:t xml:space="preserve"> geld VERDIENEN en daarom beta</w:t>
      </w:r>
      <w:r w:rsidR="0024380D">
        <w:rPr>
          <w:rFonts w:ascii="Verdana" w:hAnsi="Verdana"/>
          <w:sz w:val="24"/>
          <w:szCs w:val="24"/>
        </w:rPr>
        <w:t>al je meer terug dan je geleend hebt</w:t>
      </w:r>
      <w:r w:rsidRPr="009438B8">
        <w:rPr>
          <w:rFonts w:ascii="Verdana" w:hAnsi="Verdana"/>
          <w:sz w:val="24"/>
          <w:szCs w:val="24"/>
        </w:rPr>
        <w:t>.</w:t>
      </w:r>
    </w:p>
    <w:p w14:paraId="7E0EB651" w14:textId="77777777" w:rsidR="000647E3" w:rsidRPr="009438B8" w:rsidRDefault="000647E3" w:rsidP="00173C7D">
      <w:pPr>
        <w:rPr>
          <w:rFonts w:ascii="Verdana" w:hAnsi="Verdana"/>
          <w:sz w:val="24"/>
          <w:szCs w:val="24"/>
        </w:rPr>
      </w:pPr>
    </w:p>
    <w:p w14:paraId="15753EC9" w14:textId="0D344EBB" w:rsidR="00A13959" w:rsidRDefault="000647E3" w:rsidP="00173C7D">
      <w:pPr>
        <w:rPr>
          <w:rFonts w:ascii="Verdana" w:hAnsi="Verdana"/>
          <w:b/>
          <w:sz w:val="24"/>
          <w:szCs w:val="24"/>
        </w:rPr>
      </w:pPr>
      <w:r w:rsidRPr="00F01B77">
        <w:rPr>
          <w:rFonts w:ascii="Verdana" w:hAnsi="Verdana"/>
          <w:b/>
          <w:sz w:val="24"/>
          <w:szCs w:val="24"/>
        </w:rPr>
        <w:t>Onthoud dat kredietkosten alleen bestaan uit het bedrag dat je meer be</w:t>
      </w:r>
      <w:r w:rsidR="00F94501" w:rsidRPr="00F01B77">
        <w:rPr>
          <w:rFonts w:ascii="Verdana" w:hAnsi="Verdana"/>
          <w:b/>
          <w:sz w:val="24"/>
          <w:szCs w:val="24"/>
        </w:rPr>
        <w:t>taal</w:t>
      </w:r>
      <w:r w:rsidR="00A13959" w:rsidRPr="00F01B77">
        <w:rPr>
          <w:rFonts w:ascii="Verdana" w:hAnsi="Verdana"/>
          <w:b/>
          <w:sz w:val="24"/>
          <w:szCs w:val="24"/>
        </w:rPr>
        <w:t>t</w:t>
      </w:r>
      <w:r w:rsidR="00F94501" w:rsidRPr="00F01B77">
        <w:rPr>
          <w:rFonts w:ascii="Verdana" w:hAnsi="Verdana"/>
          <w:b/>
          <w:sz w:val="24"/>
          <w:szCs w:val="24"/>
        </w:rPr>
        <w:t xml:space="preserve"> dan dat je geleend hebt</w:t>
      </w:r>
      <w:r w:rsidR="00E856FD">
        <w:rPr>
          <w:rFonts w:ascii="Verdana" w:hAnsi="Verdana"/>
          <w:b/>
          <w:sz w:val="24"/>
          <w:szCs w:val="24"/>
        </w:rPr>
        <w:t>:</w:t>
      </w:r>
      <w:r w:rsidR="00F94501" w:rsidRPr="00F01B77">
        <w:rPr>
          <w:rFonts w:ascii="Verdana" w:hAnsi="Verdana"/>
          <w:b/>
          <w:sz w:val="24"/>
          <w:szCs w:val="24"/>
        </w:rPr>
        <w:t xml:space="preserve"> </w:t>
      </w:r>
    </w:p>
    <w:p w14:paraId="66BEA1C4" w14:textId="5F76EBF0" w:rsidR="009D04F3" w:rsidRDefault="009D04F3" w:rsidP="00173C7D">
      <w:pPr>
        <w:rPr>
          <w:rFonts w:ascii="Verdana" w:hAnsi="Verdana"/>
          <w:b/>
          <w:sz w:val="24"/>
          <w:szCs w:val="24"/>
        </w:rPr>
      </w:pPr>
    </w:p>
    <w:p w14:paraId="704632CC" w14:textId="77777777" w:rsidR="00AB1C07" w:rsidRDefault="00AB1C07" w:rsidP="00173C7D">
      <w:pPr>
        <w:rPr>
          <w:rFonts w:ascii="Verdana" w:hAnsi="Verdana"/>
          <w:b/>
          <w:sz w:val="24"/>
          <w:szCs w:val="24"/>
        </w:rPr>
      </w:pPr>
    </w:p>
    <w:tbl>
      <w:tblPr>
        <w:tblStyle w:val="Tabelraster"/>
        <w:tblW w:w="0" w:type="auto"/>
        <w:tblLook w:val="04A0" w:firstRow="1" w:lastRow="0" w:firstColumn="1" w:lastColumn="0" w:noHBand="0" w:noVBand="1"/>
      </w:tblPr>
      <w:tblGrid>
        <w:gridCol w:w="9062"/>
      </w:tblGrid>
      <w:tr w:rsidR="00AB6D4A" w14:paraId="2392F63E" w14:textId="77777777" w:rsidTr="00AB6D4A">
        <w:tc>
          <w:tcPr>
            <w:tcW w:w="9212" w:type="dxa"/>
          </w:tcPr>
          <w:p w14:paraId="6AF5F633" w14:textId="77777777" w:rsidR="00AB6D4A" w:rsidRDefault="00AB6D4A" w:rsidP="00173C7D">
            <w:pPr>
              <w:rPr>
                <w:rFonts w:ascii="Verdana" w:hAnsi="Verdana"/>
                <w:b/>
                <w:sz w:val="24"/>
                <w:szCs w:val="24"/>
              </w:rPr>
            </w:pPr>
          </w:p>
          <w:p w14:paraId="4208C69D" w14:textId="65B85085" w:rsidR="00AB6D4A" w:rsidRDefault="00AB6D4A" w:rsidP="00173C7D">
            <w:pPr>
              <w:rPr>
                <w:rFonts w:ascii="Verdana" w:hAnsi="Verdana"/>
                <w:b/>
                <w:sz w:val="24"/>
                <w:szCs w:val="24"/>
              </w:rPr>
            </w:pPr>
            <w:r w:rsidRPr="00AB6D4A">
              <w:rPr>
                <w:rFonts w:ascii="Verdana" w:hAnsi="Verdana"/>
                <w:b/>
                <w:sz w:val="24"/>
                <w:szCs w:val="24"/>
              </w:rPr>
              <w:t>KREDIETKOSTEN = BETAALD BEDRAG – GELEEND BEDRAG</w:t>
            </w:r>
          </w:p>
          <w:p w14:paraId="49502B1E" w14:textId="71D2E0D9" w:rsidR="00AB6D4A" w:rsidRDefault="00AB6D4A" w:rsidP="00173C7D">
            <w:pPr>
              <w:rPr>
                <w:rFonts w:ascii="Verdana" w:hAnsi="Verdana"/>
                <w:b/>
                <w:sz w:val="24"/>
                <w:szCs w:val="24"/>
              </w:rPr>
            </w:pPr>
          </w:p>
        </w:tc>
      </w:tr>
    </w:tbl>
    <w:p w14:paraId="4A0AA020" w14:textId="14ADD940" w:rsidR="009D04F3" w:rsidRDefault="009D04F3" w:rsidP="00173C7D">
      <w:pPr>
        <w:rPr>
          <w:rFonts w:ascii="Verdana" w:hAnsi="Verdana"/>
          <w:b/>
          <w:sz w:val="24"/>
          <w:szCs w:val="24"/>
        </w:rPr>
      </w:pPr>
    </w:p>
    <w:p w14:paraId="19592BE4" w14:textId="77777777" w:rsidR="00116645" w:rsidRDefault="00AB6D4A" w:rsidP="00173C7D">
      <w:pPr>
        <w:rPr>
          <w:rFonts w:ascii="Verdana" w:hAnsi="Verdana"/>
          <w:sz w:val="24"/>
          <w:szCs w:val="24"/>
        </w:rPr>
      </w:pPr>
      <w:r w:rsidRPr="00AB6D4A">
        <w:rPr>
          <w:rFonts w:ascii="Verdana" w:hAnsi="Verdana"/>
          <w:i/>
          <w:sz w:val="24"/>
          <w:szCs w:val="24"/>
        </w:rPr>
        <w:t>Voorbeeld</w:t>
      </w:r>
      <w:r w:rsidR="00EB1B7B">
        <w:rPr>
          <w:rFonts w:ascii="Verdana" w:hAnsi="Verdana"/>
          <w:i/>
          <w:sz w:val="24"/>
          <w:szCs w:val="24"/>
        </w:rPr>
        <w:t xml:space="preserve"> 1</w:t>
      </w:r>
      <w:r w:rsidRPr="00AB6D4A">
        <w:rPr>
          <w:rFonts w:ascii="Verdana" w:hAnsi="Verdana"/>
          <w:i/>
          <w:sz w:val="24"/>
          <w:szCs w:val="24"/>
        </w:rPr>
        <w:t>:</w:t>
      </w:r>
      <w:r>
        <w:rPr>
          <w:rFonts w:ascii="Verdana" w:hAnsi="Verdana"/>
          <w:sz w:val="24"/>
          <w:szCs w:val="24"/>
        </w:rPr>
        <w:br/>
      </w:r>
      <w:r w:rsidR="00F94501" w:rsidRPr="009438B8">
        <w:rPr>
          <w:rFonts w:ascii="Verdana" w:hAnsi="Verdana"/>
          <w:sz w:val="24"/>
          <w:szCs w:val="24"/>
        </w:rPr>
        <w:t xml:space="preserve">Je </w:t>
      </w:r>
      <w:r w:rsidR="00116645">
        <w:rPr>
          <w:rFonts w:ascii="Verdana" w:hAnsi="Verdana"/>
          <w:sz w:val="24"/>
          <w:szCs w:val="24"/>
        </w:rPr>
        <w:t xml:space="preserve">sluit een persoonlijke lening van € 2000,- af bij de bank en wil die in twee jaar tijd afbetalen.  </w:t>
      </w:r>
      <w:r w:rsidR="00116645">
        <w:rPr>
          <w:rFonts w:ascii="Verdana" w:hAnsi="Verdana"/>
          <w:sz w:val="24"/>
          <w:szCs w:val="24"/>
        </w:rPr>
        <w:t xml:space="preserve">De maandtermijn </w:t>
      </w:r>
      <w:r w:rsidR="00116645" w:rsidRPr="009438B8">
        <w:rPr>
          <w:rFonts w:ascii="Verdana" w:hAnsi="Verdana"/>
          <w:sz w:val="24"/>
          <w:szCs w:val="24"/>
        </w:rPr>
        <w:t>oftewel het termijnbedrag</w:t>
      </w:r>
      <w:r w:rsidR="00116645">
        <w:rPr>
          <w:rFonts w:ascii="Verdana" w:hAnsi="Verdana"/>
          <w:sz w:val="24"/>
          <w:szCs w:val="24"/>
        </w:rPr>
        <w:t xml:space="preserve"> dat </w:t>
      </w:r>
      <w:r w:rsidR="00116645">
        <w:rPr>
          <w:rFonts w:ascii="Verdana" w:hAnsi="Verdana"/>
          <w:sz w:val="24"/>
          <w:szCs w:val="24"/>
        </w:rPr>
        <w:t>de bank</w:t>
      </w:r>
      <w:r w:rsidR="00116645">
        <w:rPr>
          <w:rFonts w:ascii="Verdana" w:hAnsi="Verdana"/>
          <w:sz w:val="24"/>
          <w:szCs w:val="24"/>
        </w:rPr>
        <w:t xml:space="preserve"> daarvoor rekent is </w:t>
      </w:r>
      <w:r w:rsidR="00116645">
        <w:rPr>
          <w:rFonts w:ascii="Verdana" w:hAnsi="Verdana"/>
          <w:sz w:val="24"/>
          <w:szCs w:val="24"/>
        </w:rPr>
        <w:t>100</w:t>
      </w:r>
      <w:r w:rsidR="00116645" w:rsidRPr="009438B8">
        <w:rPr>
          <w:rFonts w:ascii="Verdana" w:hAnsi="Verdana"/>
          <w:sz w:val="24"/>
          <w:szCs w:val="24"/>
        </w:rPr>
        <w:t>,-</w:t>
      </w:r>
      <w:r w:rsidR="00116645">
        <w:rPr>
          <w:rFonts w:ascii="Verdana" w:hAnsi="Verdana"/>
          <w:sz w:val="24"/>
          <w:szCs w:val="24"/>
        </w:rPr>
        <w:t>.</w:t>
      </w:r>
    </w:p>
    <w:p w14:paraId="4DF65426" w14:textId="72156C85" w:rsidR="00A13959" w:rsidRDefault="00116645" w:rsidP="00173C7D">
      <w:pPr>
        <w:rPr>
          <w:rFonts w:ascii="Verdana" w:hAnsi="Verdana"/>
          <w:sz w:val="24"/>
          <w:szCs w:val="24"/>
        </w:rPr>
      </w:pPr>
      <w:r>
        <w:rPr>
          <w:rFonts w:ascii="Verdana" w:hAnsi="Verdana"/>
          <w:sz w:val="24"/>
          <w:szCs w:val="24"/>
        </w:rPr>
        <w:t>Je</w:t>
      </w:r>
      <w:r w:rsidR="000647E3" w:rsidRPr="009438B8">
        <w:rPr>
          <w:rFonts w:ascii="Verdana" w:hAnsi="Verdana"/>
          <w:sz w:val="24"/>
          <w:szCs w:val="24"/>
        </w:rPr>
        <w:t xml:space="preserve"> betaal</w:t>
      </w:r>
      <w:r w:rsidR="00F94501" w:rsidRPr="009438B8">
        <w:rPr>
          <w:rFonts w:ascii="Verdana" w:hAnsi="Verdana"/>
          <w:sz w:val="24"/>
          <w:szCs w:val="24"/>
        </w:rPr>
        <w:t>t</w:t>
      </w:r>
      <w:r w:rsidR="000647E3" w:rsidRPr="009438B8">
        <w:rPr>
          <w:rFonts w:ascii="Verdana" w:hAnsi="Verdana"/>
          <w:sz w:val="24"/>
          <w:szCs w:val="24"/>
        </w:rPr>
        <w:t xml:space="preserve"> uiteindelijk</w:t>
      </w:r>
      <w:r w:rsidR="003E70CF" w:rsidRPr="009438B8">
        <w:rPr>
          <w:rFonts w:ascii="Verdana" w:hAnsi="Verdana"/>
          <w:sz w:val="24"/>
          <w:szCs w:val="24"/>
        </w:rPr>
        <w:t xml:space="preserve"> (in </w:t>
      </w:r>
      <w:r w:rsidR="006748CD">
        <w:rPr>
          <w:rFonts w:ascii="Verdana" w:hAnsi="Verdana"/>
          <w:sz w:val="24"/>
          <w:szCs w:val="24"/>
        </w:rPr>
        <w:t xml:space="preserve">24 maandelijkse </w:t>
      </w:r>
      <w:r w:rsidR="003E70CF" w:rsidRPr="009438B8">
        <w:rPr>
          <w:rFonts w:ascii="Verdana" w:hAnsi="Verdana"/>
          <w:sz w:val="24"/>
          <w:szCs w:val="24"/>
        </w:rPr>
        <w:t>termijnen</w:t>
      </w:r>
      <w:r w:rsidR="006748CD">
        <w:rPr>
          <w:rFonts w:ascii="Verdana" w:hAnsi="Verdana"/>
          <w:sz w:val="24"/>
          <w:szCs w:val="24"/>
        </w:rPr>
        <w:t xml:space="preserve"> van € 100</w:t>
      </w:r>
      <w:r w:rsidR="003E70CF" w:rsidRPr="009438B8">
        <w:rPr>
          <w:rFonts w:ascii="Verdana" w:hAnsi="Verdana"/>
          <w:sz w:val="24"/>
          <w:szCs w:val="24"/>
        </w:rPr>
        <w:t>)</w:t>
      </w:r>
      <w:r w:rsidR="000647E3" w:rsidRPr="009438B8">
        <w:rPr>
          <w:rFonts w:ascii="Verdana" w:hAnsi="Verdana"/>
          <w:sz w:val="24"/>
          <w:szCs w:val="24"/>
        </w:rPr>
        <w:t xml:space="preserve"> € 2</w:t>
      </w:r>
      <w:r w:rsidR="006748CD">
        <w:rPr>
          <w:rFonts w:ascii="Verdana" w:hAnsi="Verdana"/>
          <w:sz w:val="24"/>
          <w:szCs w:val="24"/>
        </w:rPr>
        <w:t>4</w:t>
      </w:r>
      <w:r w:rsidR="000647E3" w:rsidRPr="009438B8">
        <w:rPr>
          <w:rFonts w:ascii="Verdana" w:hAnsi="Verdana"/>
          <w:sz w:val="24"/>
          <w:szCs w:val="24"/>
        </w:rPr>
        <w:t>00,- terug aan de bank</w:t>
      </w:r>
      <w:r w:rsidR="00A13959" w:rsidRPr="009438B8">
        <w:rPr>
          <w:rFonts w:ascii="Verdana" w:hAnsi="Verdana"/>
          <w:sz w:val="24"/>
          <w:szCs w:val="24"/>
        </w:rPr>
        <w:t>.</w:t>
      </w:r>
    </w:p>
    <w:p w14:paraId="3BBF7F05" w14:textId="77777777" w:rsidR="00116645" w:rsidRDefault="00A13959" w:rsidP="00173C7D">
      <w:pPr>
        <w:rPr>
          <w:rFonts w:ascii="Verdana" w:hAnsi="Verdana"/>
          <w:sz w:val="24"/>
          <w:szCs w:val="24"/>
        </w:rPr>
      </w:pPr>
      <w:r w:rsidRPr="009438B8">
        <w:rPr>
          <w:rFonts w:ascii="Verdana" w:hAnsi="Verdana"/>
          <w:sz w:val="24"/>
          <w:szCs w:val="24"/>
        </w:rPr>
        <w:t>D</w:t>
      </w:r>
      <w:r w:rsidR="000647E3" w:rsidRPr="009438B8">
        <w:rPr>
          <w:rFonts w:ascii="Verdana" w:hAnsi="Verdana"/>
          <w:sz w:val="24"/>
          <w:szCs w:val="24"/>
        </w:rPr>
        <w:t>an zijn</w:t>
      </w:r>
      <w:r w:rsidR="00F94501" w:rsidRPr="009438B8">
        <w:rPr>
          <w:rFonts w:ascii="Verdana" w:hAnsi="Verdana"/>
          <w:sz w:val="24"/>
          <w:szCs w:val="24"/>
        </w:rPr>
        <w:t xml:space="preserve"> </w:t>
      </w:r>
      <w:r w:rsidRPr="009438B8">
        <w:rPr>
          <w:rFonts w:ascii="Verdana" w:hAnsi="Verdana"/>
          <w:sz w:val="24"/>
          <w:szCs w:val="24"/>
        </w:rPr>
        <w:t>je</w:t>
      </w:r>
      <w:r w:rsidR="00F94501" w:rsidRPr="009438B8">
        <w:rPr>
          <w:rFonts w:ascii="Verdana" w:hAnsi="Verdana"/>
          <w:sz w:val="24"/>
          <w:szCs w:val="24"/>
        </w:rPr>
        <w:t xml:space="preserve"> kredietkosten</w:t>
      </w:r>
      <w:r w:rsidR="00116645">
        <w:rPr>
          <w:rFonts w:ascii="Verdana" w:hAnsi="Verdana"/>
          <w:sz w:val="24"/>
          <w:szCs w:val="24"/>
        </w:rPr>
        <w:t>:</w:t>
      </w:r>
    </w:p>
    <w:p w14:paraId="7E07194E" w14:textId="291DEB76" w:rsidR="003E70CF" w:rsidRPr="009438B8" w:rsidRDefault="00116645" w:rsidP="00173C7D">
      <w:pPr>
        <w:rPr>
          <w:rFonts w:ascii="Verdana" w:hAnsi="Verdana"/>
          <w:sz w:val="24"/>
          <w:szCs w:val="24"/>
        </w:rPr>
      </w:pPr>
      <w:r>
        <w:rPr>
          <w:rFonts w:ascii="Verdana" w:hAnsi="Verdana"/>
          <w:sz w:val="24"/>
          <w:szCs w:val="24"/>
        </w:rPr>
        <w:t>2400 (betaald) – 2000 (geleend)</w:t>
      </w:r>
      <w:r w:rsidR="00F94501" w:rsidRPr="009438B8">
        <w:rPr>
          <w:rFonts w:ascii="Verdana" w:hAnsi="Verdana"/>
          <w:sz w:val="24"/>
          <w:szCs w:val="24"/>
        </w:rPr>
        <w:t xml:space="preserve"> dus € </w:t>
      </w:r>
      <w:r w:rsidR="006748CD">
        <w:rPr>
          <w:rFonts w:ascii="Verdana" w:hAnsi="Verdana"/>
          <w:sz w:val="24"/>
          <w:szCs w:val="24"/>
        </w:rPr>
        <w:t>4</w:t>
      </w:r>
      <w:r w:rsidR="00F94501" w:rsidRPr="009438B8">
        <w:rPr>
          <w:rFonts w:ascii="Verdana" w:hAnsi="Verdana"/>
          <w:sz w:val="24"/>
          <w:szCs w:val="24"/>
        </w:rPr>
        <w:t>00</w:t>
      </w:r>
      <w:r w:rsidR="009D3411">
        <w:rPr>
          <w:rFonts w:ascii="Verdana" w:hAnsi="Verdana"/>
          <w:sz w:val="24"/>
          <w:szCs w:val="24"/>
        </w:rPr>
        <w:t>,-</w:t>
      </w:r>
      <w:r w:rsidR="009438B8" w:rsidRPr="009438B8">
        <w:rPr>
          <w:rFonts w:ascii="Verdana" w:hAnsi="Verdana"/>
          <w:sz w:val="24"/>
          <w:szCs w:val="24"/>
        </w:rPr>
        <w:t>.</w:t>
      </w:r>
    </w:p>
    <w:p w14:paraId="76830264" w14:textId="7BDEC430" w:rsidR="000647E3" w:rsidRPr="009438B8" w:rsidRDefault="000647E3" w:rsidP="00173C7D">
      <w:pPr>
        <w:rPr>
          <w:rFonts w:ascii="Verdana" w:hAnsi="Verdana"/>
          <w:sz w:val="24"/>
          <w:szCs w:val="24"/>
        </w:rPr>
      </w:pPr>
      <w:r w:rsidRPr="009438B8">
        <w:rPr>
          <w:rFonts w:ascii="Verdana" w:hAnsi="Verdana"/>
          <w:sz w:val="24"/>
          <w:szCs w:val="24"/>
        </w:rPr>
        <w:t>Dit bedrag heb je namelijk meer betaald dan je had ontvangen van de bank</w:t>
      </w:r>
      <w:r w:rsidR="00F94501" w:rsidRPr="009438B8">
        <w:rPr>
          <w:rFonts w:ascii="Verdana" w:hAnsi="Verdana"/>
          <w:sz w:val="24"/>
          <w:szCs w:val="24"/>
        </w:rPr>
        <w:t xml:space="preserve"> </w:t>
      </w:r>
      <w:r w:rsidR="003E70CF" w:rsidRPr="009438B8">
        <w:rPr>
          <w:rFonts w:ascii="Verdana" w:hAnsi="Verdana"/>
          <w:sz w:val="24"/>
          <w:szCs w:val="24"/>
        </w:rPr>
        <w:t>.</w:t>
      </w:r>
      <w:r w:rsidR="00EB1B7B">
        <w:rPr>
          <w:rFonts w:ascii="Verdana" w:hAnsi="Verdana"/>
          <w:sz w:val="24"/>
          <w:szCs w:val="24"/>
        </w:rPr>
        <w:br/>
      </w:r>
    </w:p>
    <w:p w14:paraId="67E9FD51" w14:textId="77777777" w:rsidR="00116645" w:rsidRDefault="00116645">
      <w:pPr>
        <w:rPr>
          <w:rFonts w:ascii="Verdana" w:hAnsi="Verdana"/>
          <w:i/>
          <w:sz w:val="24"/>
          <w:szCs w:val="24"/>
        </w:rPr>
      </w:pPr>
      <w:r>
        <w:rPr>
          <w:rFonts w:ascii="Verdana" w:hAnsi="Verdana"/>
          <w:i/>
          <w:sz w:val="24"/>
          <w:szCs w:val="24"/>
        </w:rPr>
        <w:br w:type="page"/>
      </w:r>
    </w:p>
    <w:p w14:paraId="4311EE80" w14:textId="05ECC90F" w:rsidR="003E70CF" w:rsidRPr="009438B8" w:rsidRDefault="00EB1B7B" w:rsidP="00173C7D">
      <w:pPr>
        <w:rPr>
          <w:rFonts w:ascii="Verdana" w:hAnsi="Verdana"/>
          <w:sz w:val="24"/>
          <w:szCs w:val="24"/>
        </w:rPr>
      </w:pPr>
      <w:r w:rsidRPr="00AB6D4A">
        <w:rPr>
          <w:rFonts w:ascii="Verdana" w:hAnsi="Verdana"/>
          <w:i/>
          <w:sz w:val="24"/>
          <w:szCs w:val="24"/>
        </w:rPr>
        <w:lastRenderedPageBreak/>
        <w:t>Voorbeeld</w:t>
      </w:r>
      <w:r>
        <w:rPr>
          <w:rFonts w:ascii="Verdana" w:hAnsi="Verdana"/>
          <w:i/>
          <w:sz w:val="24"/>
          <w:szCs w:val="24"/>
        </w:rPr>
        <w:t xml:space="preserve"> 2</w:t>
      </w:r>
      <w:r w:rsidRPr="00AB6D4A">
        <w:rPr>
          <w:rFonts w:ascii="Verdana" w:hAnsi="Verdana"/>
          <w:i/>
          <w:sz w:val="24"/>
          <w:szCs w:val="24"/>
        </w:rPr>
        <w:t>:</w:t>
      </w:r>
      <w:r>
        <w:rPr>
          <w:rFonts w:ascii="Verdana" w:hAnsi="Verdana"/>
          <w:i/>
          <w:sz w:val="24"/>
          <w:szCs w:val="24"/>
        </w:rPr>
        <w:br/>
      </w:r>
      <w:r w:rsidR="000647E3" w:rsidRPr="009438B8">
        <w:rPr>
          <w:rFonts w:ascii="Verdana" w:hAnsi="Verdana"/>
          <w:sz w:val="24"/>
          <w:szCs w:val="24"/>
        </w:rPr>
        <w:t xml:space="preserve">Stel dat </w:t>
      </w:r>
      <w:r w:rsidR="00F94501" w:rsidRPr="009438B8">
        <w:rPr>
          <w:rFonts w:ascii="Verdana" w:hAnsi="Verdana"/>
          <w:sz w:val="24"/>
          <w:szCs w:val="24"/>
        </w:rPr>
        <w:t>je</w:t>
      </w:r>
      <w:r w:rsidR="000647E3" w:rsidRPr="009438B8">
        <w:rPr>
          <w:rFonts w:ascii="Verdana" w:hAnsi="Verdana"/>
          <w:sz w:val="24"/>
          <w:szCs w:val="24"/>
        </w:rPr>
        <w:t xml:space="preserve"> een </w:t>
      </w:r>
      <w:r w:rsidR="00BA1B68" w:rsidRPr="009438B8">
        <w:rPr>
          <w:rFonts w:ascii="Verdana" w:hAnsi="Verdana"/>
          <w:sz w:val="24"/>
          <w:szCs w:val="24"/>
        </w:rPr>
        <w:t>iPhone</w:t>
      </w:r>
      <w:r w:rsidR="000647E3" w:rsidRPr="009438B8">
        <w:rPr>
          <w:rFonts w:ascii="Verdana" w:hAnsi="Verdana"/>
          <w:sz w:val="24"/>
          <w:szCs w:val="24"/>
        </w:rPr>
        <w:t xml:space="preserve"> koop</w:t>
      </w:r>
      <w:r w:rsidR="00F94501" w:rsidRPr="009438B8">
        <w:rPr>
          <w:rFonts w:ascii="Verdana" w:hAnsi="Verdana"/>
          <w:sz w:val="24"/>
          <w:szCs w:val="24"/>
        </w:rPr>
        <w:t>t</w:t>
      </w:r>
      <w:r w:rsidR="00116645">
        <w:rPr>
          <w:rFonts w:ascii="Verdana" w:hAnsi="Verdana"/>
          <w:sz w:val="24"/>
          <w:szCs w:val="24"/>
        </w:rPr>
        <w:t xml:space="preserve"> via Bol.com</w:t>
      </w:r>
      <w:r w:rsidR="000647E3" w:rsidRPr="009438B8">
        <w:rPr>
          <w:rFonts w:ascii="Verdana" w:hAnsi="Verdana"/>
          <w:sz w:val="24"/>
          <w:szCs w:val="24"/>
        </w:rPr>
        <w:t xml:space="preserve">. Deze kost € </w:t>
      </w:r>
      <w:r w:rsidR="003E70CF" w:rsidRPr="009438B8">
        <w:rPr>
          <w:rFonts w:ascii="Verdana" w:hAnsi="Verdana"/>
          <w:sz w:val="24"/>
          <w:szCs w:val="24"/>
        </w:rPr>
        <w:t>5</w:t>
      </w:r>
      <w:r w:rsidR="000647E3" w:rsidRPr="009438B8">
        <w:rPr>
          <w:rFonts w:ascii="Verdana" w:hAnsi="Verdana"/>
          <w:sz w:val="24"/>
          <w:szCs w:val="24"/>
        </w:rPr>
        <w:t>99,-.</w:t>
      </w:r>
    </w:p>
    <w:p w14:paraId="21F7798C" w14:textId="77777777" w:rsidR="00A13959" w:rsidRPr="009438B8" w:rsidRDefault="00F94501" w:rsidP="00173C7D">
      <w:pPr>
        <w:rPr>
          <w:rFonts w:ascii="Verdana" w:hAnsi="Verdana"/>
          <w:sz w:val="24"/>
          <w:szCs w:val="24"/>
        </w:rPr>
      </w:pPr>
      <w:r w:rsidRPr="009438B8">
        <w:rPr>
          <w:rFonts w:ascii="Verdana" w:hAnsi="Verdana"/>
          <w:sz w:val="24"/>
          <w:szCs w:val="24"/>
        </w:rPr>
        <w:t>Je</w:t>
      </w:r>
      <w:r w:rsidR="000647E3" w:rsidRPr="009438B8">
        <w:rPr>
          <w:rFonts w:ascii="Verdana" w:hAnsi="Verdana"/>
          <w:sz w:val="24"/>
          <w:szCs w:val="24"/>
        </w:rPr>
        <w:t xml:space="preserve"> heb</w:t>
      </w:r>
      <w:r w:rsidRPr="009438B8">
        <w:rPr>
          <w:rFonts w:ascii="Verdana" w:hAnsi="Verdana"/>
          <w:sz w:val="24"/>
          <w:szCs w:val="24"/>
        </w:rPr>
        <w:t xml:space="preserve">t </w:t>
      </w:r>
      <w:r w:rsidR="000647E3" w:rsidRPr="009438B8">
        <w:rPr>
          <w:rFonts w:ascii="Verdana" w:hAnsi="Verdana"/>
          <w:sz w:val="24"/>
          <w:szCs w:val="24"/>
        </w:rPr>
        <w:t xml:space="preserve"> € 199,- gespaard</w:t>
      </w:r>
      <w:r w:rsidRPr="009438B8">
        <w:rPr>
          <w:rFonts w:ascii="Verdana" w:hAnsi="Verdana"/>
          <w:sz w:val="24"/>
          <w:szCs w:val="24"/>
        </w:rPr>
        <w:t>, maar kan</w:t>
      </w:r>
      <w:r w:rsidR="000647E3" w:rsidRPr="009438B8">
        <w:rPr>
          <w:rFonts w:ascii="Verdana" w:hAnsi="Verdana"/>
          <w:sz w:val="24"/>
          <w:szCs w:val="24"/>
        </w:rPr>
        <w:t xml:space="preserve"> niet langer </w:t>
      </w:r>
      <w:r w:rsidR="00A13959" w:rsidRPr="009438B8">
        <w:rPr>
          <w:rFonts w:ascii="Verdana" w:hAnsi="Verdana"/>
          <w:sz w:val="24"/>
          <w:szCs w:val="24"/>
        </w:rPr>
        <w:t>w</w:t>
      </w:r>
      <w:r w:rsidR="000647E3" w:rsidRPr="009438B8">
        <w:rPr>
          <w:rFonts w:ascii="Verdana" w:hAnsi="Verdana"/>
          <w:sz w:val="24"/>
          <w:szCs w:val="24"/>
        </w:rPr>
        <w:t xml:space="preserve">achten en wil het toestel nu kopen. </w:t>
      </w:r>
    </w:p>
    <w:p w14:paraId="0824E87D" w14:textId="77777777" w:rsidR="00116645" w:rsidRDefault="00A13959" w:rsidP="00173C7D">
      <w:pPr>
        <w:rPr>
          <w:rFonts w:ascii="Verdana" w:hAnsi="Verdana"/>
          <w:sz w:val="24"/>
          <w:szCs w:val="24"/>
        </w:rPr>
      </w:pPr>
      <w:r w:rsidRPr="009438B8">
        <w:rPr>
          <w:rFonts w:ascii="Verdana" w:hAnsi="Verdana"/>
          <w:sz w:val="24"/>
          <w:szCs w:val="24"/>
        </w:rPr>
        <w:t xml:space="preserve">Dan moet je dus </w:t>
      </w:r>
      <w:r w:rsidR="000647E3" w:rsidRPr="009438B8">
        <w:rPr>
          <w:rFonts w:ascii="Verdana" w:hAnsi="Verdana"/>
          <w:sz w:val="24"/>
          <w:szCs w:val="24"/>
        </w:rPr>
        <w:t xml:space="preserve"> € 400,- </w:t>
      </w:r>
      <w:r w:rsidR="003E70CF" w:rsidRPr="009438B8">
        <w:rPr>
          <w:rFonts w:ascii="Verdana" w:hAnsi="Verdana"/>
          <w:sz w:val="24"/>
          <w:szCs w:val="24"/>
        </w:rPr>
        <w:t>betalen</w:t>
      </w:r>
      <w:r w:rsidR="000647E3" w:rsidRPr="009438B8">
        <w:rPr>
          <w:rFonts w:ascii="Verdana" w:hAnsi="Verdana"/>
          <w:sz w:val="24"/>
          <w:szCs w:val="24"/>
        </w:rPr>
        <w:t>.</w:t>
      </w:r>
      <w:r w:rsidR="00116645">
        <w:rPr>
          <w:rFonts w:ascii="Verdana" w:hAnsi="Verdana"/>
          <w:sz w:val="24"/>
          <w:szCs w:val="24"/>
        </w:rPr>
        <w:t xml:space="preserve"> Je wilt dit doen door middel van koop op afbetaling en binnen 1 jaar afbetalen. De maandtermijn </w:t>
      </w:r>
      <w:r w:rsidR="00116645" w:rsidRPr="009438B8">
        <w:rPr>
          <w:rFonts w:ascii="Verdana" w:hAnsi="Verdana"/>
          <w:sz w:val="24"/>
          <w:szCs w:val="24"/>
        </w:rPr>
        <w:t>oftewel het termijnbedrag</w:t>
      </w:r>
      <w:r w:rsidR="00116645">
        <w:rPr>
          <w:rFonts w:ascii="Verdana" w:hAnsi="Verdana"/>
          <w:sz w:val="24"/>
          <w:szCs w:val="24"/>
        </w:rPr>
        <w:t xml:space="preserve"> dat Bol.com daarvoor rekent is </w:t>
      </w:r>
      <w:r w:rsidR="00BA1B68" w:rsidRPr="009438B8">
        <w:rPr>
          <w:rFonts w:ascii="Verdana" w:hAnsi="Verdana"/>
          <w:sz w:val="24"/>
          <w:szCs w:val="24"/>
        </w:rPr>
        <w:t>40,-</w:t>
      </w:r>
      <w:r w:rsidR="00116645">
        <w:rPr>
          <w:rFonts w:ascii="Verdana" w:hAnsi="Verdana"/>
          <w:sz w:val="24"/>
          <w:szCs w:val="24"/>
        </w:rPr>
        <w:t>.</w:t>
      </w:r>
    </w:p>
    <w:p w14:paraId="1DBB812F" w14:textId="26E607B6" w:rsidR="009438B8" w:rsidRPr="009438B8" w:rsidRDefault="00116645" w:rsidP="00173C7D">
      <w:pPr>
        <w:rPr>
          <w:rFonts w:ascii="Verdana" w:hAnsi="Verdana"/>
          <w:sz w:val="24"/>
          <w:szCs w:val="24"/>
        </w:rPr>
      </w:pPr>
      <w:r>
        <w:rPr>
          <w:rFonts w:ascii="Verdana" w:hAnsi="Verdana"/>
          <w:sz w:val="24"/>
          <w:szCs w:val="24"/>
        </w:rPr>
        <w:t>Dus je betaalt een jaar lang</w:t>
      </w:r>
      <w:r w:rsidR="00A13959" w:rsidRPr="009438B8">
        <w:rPr>
          <w:rFonts w:ascii="Verdana" w:hAnsi="Verdana"/>
          <w:sz w:val="24"/>
          <w:szCs w:val="24"/>
        </w:rPr>
        <w:t xml:space="preserve"> per maand</w:t>
      </w:r>
      <w:r w:rsidR="009438B8" w:rsidRPr="009438B8">
        <w:rPr>
          <w:rFonts w:ascii="Verdana" w:hAnsi="Verdana"/>
          <w:sz w:val="24"/>
          <w:szCs w:val="24"/>
        </w:rPr>
        <w:t xml:space="preserve"> </w:t>
      </w:r>
      <w:r>
        <w:rPr>
          <w:rFonts w:ascii="Verdana" w:hAnsi="Verdana"/>
          <w:sz w:val="24"/>
          <w:szCs w:val="24"/>
        </w:rPr>
        <w:t xml:space="preserve">€ 40 </w:t>
      </w:r>
      <w:r w:rsidR="003E70CF" w:rsidRPr="009438B8">
        <w:rPr>
          <w:rFonts w:ascii="Verdana" w:hAnsi="Verdana"/>
          <w:sz w:val="24"/>
          <w:szCs w:val="24"/>
        </w:rPr>
        <w:t xml:space="preserve"> aan het </w:t>
      </w:r>
      <w:r>
        <w:rPr>
          <w:rFonts w:ascii="Verdana" w:hAnsi="Verdana"/>
          <w:sz w:val="24"/>
          <w:szCs w:val="24"/>
        </w:rPr>
        <w:t>Bol.com.</w:t>
      </w:r>
    </w:p>
    <w:p w14:paraId="3D579E53" w14:textId="62F5283C" w:rsidR="00A13959" w:rsidRPr="0024380D" w:rsidRDefault="00116645" w:rsidP="00173C7D">
      <w:pPr>
        <w:rPr>
          <w:rFonts w:ascii="Verdana" w:hAnsi="Verdana"/>
          <w:sz w:val="24"/>
          <w:szCs w:val="24"/>
        </w:rPr>
      </w:pPr>
      <w:r>
        <w:rPr>
          <w:rFonts w:ascii="Verdana" w:hAnsi="Verdana"/>
          <w:sz w:val="24"/>
          <w:szCs w:val="24"/>
        </w:rPr>
        <w:t xml:space="preserve">In totaal is dat </w:t>
      </w:r>
      <w:r w:rsidR="00A13959" w:rsidRPr="0024380D">
        <w:rPr>
          <w:rFonts w:ascii="Verdana" w:hAnsi="Verdana"/>
          <w:sz w:val="24"/>
          <w:szCs w:val="24"/>
        </w:rPr>
        <w:t>dus € 480</w:t>
      </w:r>
      <w:r>
        <w:rPr>
          <w:rFonts w:ascii="Verdana" w:hAnsi="Verdana"/>
          <w:sz w:val="24"/>
          <w:szCs w:val="24"/>
        </w:rPr>
        <w:t xml:space="preserve"> </w:t>
      </w:r>
      <w:r w:rsidR="0085366B">
        <w:rPr>
          <w:rFonts w:ascii="Verdana" w:hAnsi="Verdana"/>
          <w:sz w:val="24"/>
          <w:szCs w:val="24"/>
        </w:rPr>
        <w:t xml:space="preserve">(12 </w:t>
      </w:r>
      <w:r w:rsidR="0052324B">
        <w:rPr>
          <w:rFonts w:ascii="Verdana" w:hAnsi="Verdana"/>
          <w:sz w:val="24"/>
          <w:szCs w:val="24"/>
        </w:rPr>
        <w:t xml:space="preserve">x </w:t>
      </w:r>
      <w:r w:rsidR="004159FB">
        <w:rPr>
          <w:rFonts w:ascii="Verdana" w:hAnsi="Verdana"/>
          <w:sz w:val="24"/>
          <w:szCs w:val="24"/>
        </w:rPr>
        <w:t xml:space="preserve">€ </w:t>
      </w:r>
      <w:r w:rsidR="0052324B">
        <w:rPr>
          <w:rFonts w:ascii="Verdana" w:hAnsi="Verdana"/>
          <w:sz w:val="24"/>
          <w:szCs w:val="24"/>
        </w:rPr>
        <w:t>40)</w:t>
      </w:r>
    </w:p>
    <w:p w14:paraId="65619D1C" w14:textId="28D24E6D" w:rsidR="00F94501" w:rsidRPr="0024380D" w:rsidRDefault="00A13959" w:rsidP="00173C7D">
      <w:pPr>
        <w:rPr>
          <w:rFonts w:ascii="Verdana" w:hAnsi="Verdana"/>
          <w:sz w:val="24"/>
          <w:szCs w:val="24"/>
        </w:rPr>
      </w:pPr>
      <w:r w:rsidRPr="0024380D">
        <w:rPr>
          <w:rFonts w:ascii="Verdana" w:hAnsi="Verdana"/>
          <w:sz w:val="24"/>
          <w:szCs w:val="24"/>
        </w:rPr>
        <w:t>D</w:t>
      </w:r>
      <w:r w:rsidR="000647E3" w:rsidRPr="0024380D">
        <w:rPr>
          <w:rFonts w:ascii="Verdana" w:hAnsi="Verdana"/>
          <w:sz w:val="24"/>
          <w:szCs w:val="24"/>
        </w:rPr>
        <w:t>e kredietkosten zijn dan</w:t>
      </w:r>
      <w:r w:rsidR="007E2D6D">
        <w:rPr>
          <w:rFonts w:ascii="Verdana" w:hAnsi="Verdana"/>
          <w:sz w:val="24"/>
          <w:szCs w:val="24"/>
        </w:rPr>
        <w:t>:</w:t>
      </w:r>
      <w:r w:rsidR="007E2D6D">
        <w:rPr>
          <w:rFonts w:ascii="Verdana" w:hAnsi="Verdana"/>
          <w:sz w:val="24"/>
          <w:szCs w:val="24"/>
        </w:rPr>
        <w:br/>
      </w:r>
      <w:r w:rsidR="00CB5D8B">
        <w:rPr>
          <w:rFonts w:ascii="Verdana" w:hAnsi="Verdana"/>
          <w:sz w:val="24"/>
          <w:szCs w:val="24"/>
        </w:rPr>
        <w:t xml:space="preserve">480 (betaald) </w:t>
      </w:r>
      <w:r w:rsidR="007E2D6D">
        <w:rPr>
          <w:rFonts w:ascii="Verdana" w:hAnsi="Verdana"/>
          <w:sz w:val="24"/>
          <w:szCs w:val="24"/>
        </w:rPr>
        <w:t xml:space="preserve">– 400 (geleend) = </w:t>
      </w:r>
      <w:r w:rsidR="000647E3" w:rsidRPr="0024380D">
        <w:rPr>
          <w:rFonts w:ascii="Verdana" w:hAnsi="Verdana"/>
          <w:sz w:val="24"/>
          <w:szCs w:val="24"/>
        </w:rPr>
        <w:t>€ 80,-</w:t>
      </w:r>
    </w:p>
    <w:p w14:paraId="59CF288A" w14:textId="77777777" w:rsidR="00F94501" w:rsidRPr="0024380D" w:rsidRDefault="00F94501">
      <w:pPr>
        <w:rPr>
          <w:rFonts w:ascii="Verdana" w:hAnsi="Verdana"/>
          <w:sz w:val="24"/>
          <w:szCs w:val="24"/>
        </w:rPr>
      </w:pPr>
    </w:p>
    <w:p w14:paraId="7B530DF2" w14:textId="7E305B64" w:rsidR="000647E3" w:rsidRPr="009D3411" w:rsidRDefault="009D3411" w:rsidP="00173C7D">
      <w:pPr>
        <w:rPr>
          <w:rFonts w:ascii="Verdana" w:hAnsi="Verdana"/>
          <w:b/>
          <w:bCs/>
          <w:sz w:val="36"/>
          <w:szCs w:val="36"/>
        </w:rPr>
      </w:pPr>
      <w:r w:rsidRPr="009D3411">
        <w:rPr>
          <w:rFonts w:ascii="Verdana" w:hAnsi="Verdana"/>
          <w:b/>
          <w:sz w:val="24"/>
          <w:szCs w:val="24"/>
        </w:rPr>
        <w:t>Maak nu de volgende opgaven</w:t>
      </w:r>
      <w:r>
        <w:rPr>
          <w:rFonts w:ascii="Verdana" w:hAnsi="Verdana"/>
          <w:b/>
          <w:sz w:val="24"/>
          <w:szCs w:val="24"/>
        </w:rPr>
        <w:t>:</w:t>
      </w:r>
      <w:r w:rsidR="003A2247" w:rsidRPr="009D3411">
        <w:rPr>
          <w:rFonts w:ascii="Verdana" w:hAnsi="Verdana"/>
          <w:b/>
          <w:bCs/>
          <w:sz w:val="36"/>
          <w:szCs w:val="36"/>
        </w:rPr>
        <w:br/>
      </w:r>
    </w:p>
    <w:p w14:paraId="3C4AF89F" w14:textId="77777777" w:rsidR="000647E3" w:rsidRPr="0024380D" w:rsidRDefault="000647E3" w:rsidP="00912BE3">
      <w:pPr>
        <w:pStyle w:val="Lijstalinea"/>
        <w:numPr>
          <w:ilvl w:val="0"/>
          <w:numId w:val="3"/>
        </w:numPr>
        <w:rPr>
          <w:rFonts w:ascii="Verdana" w:hAnsi="Verdana"/>
          <w:sz w:val="24"/>
          <w:szCs w:val="24"/>
        </w:rPr>
      </w:pPr>
      <w:r w:rsidRPr="0024380D">
        <w:rPr>
          <w:rFonts w:ascii="Verdana" w:hAnsi="Verdana"/>
          <w:sz w:val="24"/>
          <w:szCs w:val="24"/>
        </w:rPr>
        <w:t>Je leent € 6.000. De lening heeft een looptijd van 60 maanden en het termijnbedrag is € 113.</w:t>
      </w:r>
    </w:p>
    <w:p w14:paraId="2330C168" w14:textId="512A533D"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 xml:space="preserve">Hoeveel </w:t>
      </w:r>
      <w:r w:rsidR="00361B87">
        <w:rPr>
          <w:rFonts w:ascii="Verdana" w:hAnsi="Verdana"/>
          <w:sz w:val="24"/>
          <w:szCs w:val="24"/>
        </w:rPr>
        <w:t>betaal je voor deze lening</w:t>
      </w:r>
      <w:r w:rsidRPr="0024380D">
        <w:rPr>
          <w:rFonts w:ascii="Verdana" w:hAnsi="Verdana"/>
          <w:sz w:val="24"/>
          <w:szCs w:val="24"/>
        </w:rPr>
        <w:t>?</w:t>
      </w:r>
      <w:r w:rsidR="001A494B">
        <w:rPr>
          <w:rFonts w:ascii="Verdana" w:hAnsi="Verdana"/>
          <w:sz w:val="24"/>
          <w:szCs w:val="24"/>
        </w:rPr>
        <w:br/>
      </w:r>
      <w:r w:rsidR="00361B87">
        <w:rPr>
          <w:rFonts w:ascii="Verdana" w:hAnsi="Verdana"/>
          <w:sz w:val="24"/>
          <w:szCs w:val="24"/>
        </w:rPr>
        <w:br/>
      </w:r>
      <w:r w:rsidR="00582723">
        <w:rPr>
          <w:rFonts w:ascii="Verdana" w:hAnsi="Verdana"/>
          <w:sz w:val="24"/>
          <w:szCs w:val="24"/>
        </w:rPr>
        <w:t>_________</w:t>
      </w:r>
      <w:r w:rsidR="00361B87">
        <w:rPr>
          <w:rFonts w:ascii="Verdana" w:hAnsi="Verdana"/>
          <w:sz w:val="24"/>
          <w:szCs w:val="24"/>
        </w:rPr>
        <w:br/>
      </w:r>
    </w:p>
    <w:p w14:paraId="20787DDD" w14:textId="5254FC7F" w:rsidR="000647E3" w:rsidRDefault="000647E3" w:rsidP="00912BE3">
      <w:pPr>
        <w:pStyle w:val="Lijstalinea"/>
        <w:numPr>
          <w:ilvl w:val="1"/>
          <w:numId w:val="3"/>
        </w:numPr>
        <w:rPr>
          <w:rFonts w:ascii="Verdana" w:hAnsi="Verdana"/>
          <w:sz w:val="24"/>
          <w:szCs w:val="24"/>
        </w:rPr>
      </w:pPr>
      <w:r w:rsidRPr="0024380D">
        <w:rPr>
          <w:rFonts w:ascii="Verdana" w:hAnsi="Verdana"/>
          <w:sz w:val="24"/>
          <w:szCs w:val="24"/>
        </w:rPr>
        <w:t>Bereken het verschil tussen dat wat je hebt betaald en dat wat je hebt geleend. Dit zijn de kredietkosten.</w:t>
      </w:r>
      <w:r w:rsidR="001A494B">
        <w:rPr>
          <w:rFonts w:ascii="Verdana" w:hAnsi="Verdana"/>
          <w:sz w:val="24"/>
          <w:szCs w:val="24"/>
        </w:rPr>
        <w:br/>
      </w:r>
      <w:r w:rsidR="001A494B">
        <w:rPr>
          <w:rFonts w:ascii="Verdana" w:hAnsi="Verdana"/>
          <w:sz w:val="24"/>
          <w:szCs w:val="24"/>
        </w:rPr>
        <w:br/>
        <w:t>______________________________________________________</w:t>
      </w:r>
      <w:r w:rsidR="00361B87">
        <w:rPr>
          <w:rFonts w:ascii="Verdana" w:hAnsi="Verdana"/>
          <w:sz w:val="24"/>
          <w:szCs w:val="24"/>
        </w:rPr>
        <w:br/>
      </w:r>
      <w:r w:rsidR="001A494B">
        <w:rPr>
          <w:rFonts w:ascii="Verdana" w:hAnsi="Verdana"/>
          <w:sz w:val="24"/>
          <w:szCs w:val="24"/>
        </w:rPr>
        <w:br/>
      </w:r>
    </w:p>
    <w:p w14:paraId="5ADD1592" w14:textId="4B0E9DFD" w:rsidR="00437680" w:rsidRDefault="00090EF7" w:rsidP="00437680">
      <w:pPr>
        <w:pStyle w:val="Lijstalinea"/>
        <w:rPr>
          <w:rFonts w:ascii="Verdana" w:hAnsi="Verdana"/>
          <w:sz w:val="24"/>
          <w:szCs w:val="24"/>
        </w:rPr>
      </w:pPr>
      <w:r>
        <w:rPr>
          <w:rFonts w:ascii="Verdana" w:hAnsi="Verdana"/>
          <w:sz w:val="24"/>
          <w:szCs w:val="24"/>
        </w:rPr>
        <w:t>______________________________________________________</w:t>
      </w:r>
    </w:p>
    <w:p w14:paraId="49813AE9" w14:textId="77777777" w:rsidR="000647E3" w:rsidRPr="0024380D" w:rsidRDefault="000647E3" w:rsidP="004135D3">
      <w:pPr>
        <w:pStyle w:val="Lijstalinea"/>
        <w:rPr>
          <w:rFonts w:ascii="Verdana" w:hAnsi="Verdana"/>
          <w:sz w:val="24"/>
          <w:szCs w:val="24"/>
        </w:rPr>
      </w:pPr>
    </w:p>
    <w:p w14:paraId="7DBDDC40" w14:textId="66719AA4" w:rsidR="000647E3" w:rsidRPr="0024380D" w:rsidRDefault="000647E3" w:rsidP="00912BE3">
      <w:pPr>
        <w:pStyle w:val="Lijstalinea"/>
        <w:numPr>
          <w:ilvl w:val="0"/>
          <w:numId w:val="3"/>
        </w:numPr>
        <w:rPr>
          <w:rFonts w:ascii="Verdana" w:hAnsi="Verdana"/>
          <w:sz w:val="24"/>
          <w:szCs w:val="24"/>
        </w:rPr>
      </w:pPr>
      <w:r w:rsidRPr="0024380D">
        <w:rPr>
          <w:rFonts w:ascii="Verdana" w:hAnsi="Verdana"/>
          <w:sz w:val="24"/>
          <w:szCs w:val="24"/>
        </w:rPr>
        <w:t>Je leent € 2.000 en moet dit terugbetalen in 24 maandtermijnen van</w:t>
      </w:r>
      <w:r w:rsidR="00352CEE">
        <w:rPr>
          <w:rFonts w:ascii="Verdana" w:hAnsi="Verdana"/>
          <w:sz w:val="24"/>
          <w:szCs w:val="24"/>
        </w:rPr>
        <w:br/>
      </w:r>
      <w:r w:rsidRPr="0024380D">
        <w:rPr>
          <w:rFonts w:ascii="Verdana" w:hAnsi="Verdana"/>
          <w:sz w:val="24"/>
          <w:szCs w:val="24"/>
        </w:rPr>
        <w:t xml:space="preserve"> € 93,91</w:t>
      </w:r>
      <w:r w:rsidR="00352CEE">
        <w:rPr>
          <w:rFonts w:ascii="Verdana" w:hAnsi="Verdana"/>
          <w:sz w:val="24"/>
          <w:szCs w:val="24"/>
        </w:rPr>
        <w:br/>
      </w:r>
    </w:p>
    <w:p w14:paraId="77B77AC2" w14:textId="38F20B67"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 xml:space="preserve">Hoeveel moet je in totaal </w:t>
      </w:r>
      <w:r w:rsidR="009D3411">
        <w:rPr>
          <w:rFonts w:ascii="Verdana" w:hAnsi="Verdana"/>
          <w:sz w:val="24"/>
          <w:szCs w:val="24"/>
        </w:rPr>
        <w:t xml:space="preserve">betalen </w:t>
      </w:r>
      <w:r w:rsidR="00090EF7">
        <w:rPr>
          <w:rFonts w:ascii="Verdana" w:hAnsi="Verdana"/>
          <w:sz w:val="24"/>
          <w:szCs w:val="24"/>
        </w:rPr>
        <w:t>voor deze lening</w:t>
      </w:r>
      <w:r w:rsidRPr="0024380D">
        <w:rPr>
          <w:rFonts w:ascii="Verdana" w:hAnsi="Verdana"/>
          <w:sz w:val="24"/>
          <w:szCs w:val="24"/>
        </w:rPr>
        <w:t>?</w:t>
      </w:r>
      <w:r w:rsidR="00B40E9D">
        <w:rPr>
          <w:rFonts w:ascii="Verdana" w:hAnsi="Verdana"/>
          <w:sz w:val="24"/>
          <w:szCs w:val="24"/>
        </w:rPr>
        <w:br/>
      </w:r>
      <w:r w:rsidR="00B40E9D">
        <w:rPr>
          <w:rFonts w:ascii="Verdana" w:hAnsi="Verdana"/>
          <w:sz w:val="24"/>
          <w:szCs w:val="24"/>
        </w:rPr>
        <w:br/>
        <w:t>______________________________________________________</w:t>
      </w:r>
      <w:r w:rsidR="00B40E9D">
        <w:rPr>
          <w:rFonts w:ascii="Verdana" w:hAnsi="Verdana"/>
          <w:sz w:val="24"/>
          <w:szCs w:val="24"/>
        </w:rPr>
        <w:br/>
      </w:r>
    </w:p>
    <w:p w14:paraId="54ED59E3" w14:textId="77777777"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Bereken de kredietkosten.</w:t>
      </w:r>
    </w:p>
    <w:p w14:paraId="309E4B95" w14:textId="5C498F5F" w:rsidR="00D95C68" w:rsidRDefault="00B40E9D" w:rsidP="004135D3">
      <w:pPr>
        <w:pStyle w:val="Lijstalinea"/>
        <w:rPr>
          <w:rFonts w:ascii="Verdana" w:hAnsi="Verdana"/>
          <w:sz w:val="24"/>
          <w:szCs w:val="24"/>
        </w:rPr>
      </w:pPr>
      <w:r>
        <w:rPr>
          <w:rFonts w:ascii="Verdana" w:hAnsi="Verdana"/>
          <w:sz w:val="24"/>
          <w:szCs w:val="24"/>
        </w:rPr>
        <w:br/>
        <w:t>______________________________________________________</w:t>
      </w:r>
    </w:p>
    <w:p w14:paraId="43C65F1B" w14:textId="0F09E438" w:rsidR="000647E3" w:rsidRPr="0024380D" w:rsidRDefault="00D95C68" w:rsidP="007113A8">
      <w:pPr>
        <w:rPr>
          <w:rFonts w:ascii="Verdana" w:hAnsi="Verdana"/>
          <w:sz w:val="24"/>
          <w:szCs w:val="24"/>
        </w:rPr>
      </w:pPr>
      <w:r>
        <w:rPr>
          <w:rFonts w:ascii="Verdana" w:hAnsi="Verdana"/>
          <w:sz w:val="24"/>
          <w:szCs w:val="24"/>
        </w:rPr>
        <w:br w:type="page"/>
      </w:r>
      <w:r w:rsidR="003A2247">
        <w:rPr>
          <w:rFonts w:ascii="Verdana" w:hAnsi="Verdana"/>
          <w:sz w:val="24"/>
          <w:szCs w:val="24"/>
        </w:rPr>
        <w:lastRenderedPageBreak/>
        <w:br/>
      </w:r>
      <w:r w:rsidR="000647E3" w:rsidRPr="0024380D">
        <w:rPr>
          <w:rFonts w:ascii="Verdana" w:hAnsi="Verdana"/>
          <w:sz w:val="24"/>
          <w:szCs w:val="24"/>
        </w:rPr>
        <w:t xml:space="preserve">Anouk koopt haar eerste auto voor </w:t>
      </w:r>
      <w:r w:rsidR="00BA1B68" w:rsidRPr="0024380D">
        <w:rPr>
          <w:rFonts w:ascii="Verdana" w:hAnsi="Verdana"/>
          <w:sz w:val="24"/>
          <w:szCs w:val="24"/>
        </w:rPr>
        <w:t>€ 6.500. Zij</w:t>
      </w:r>
      <w:r w:rsidR="000647E3" w:rsidRPr="0024380D">
        <w:rPr>
          <w:rFonts w:ascii="Verdana" w:hAnsi="Verdana"/>
          <w:sz w:val="24"/>
          <w:szCs w:val="24"/>
        </w:rPr>
        <w:t xml:space="preserve"> betaalt € 500 contant. Voor de rest sluit zijn een lening af, die zij in twee jaar terugbetaalt. De maandtermijn is € 281,73.</w:t>
      </w:r>
      <w:r w:rsidR="009D2F3F">
        <w:rPr>
          <w:rFonts w:ascii="Verdana" w:hAnsi="Verdana"/>
          <w:sz w:val="24"/>
          <w:szCs w:val="24"/>
        </w:rPr>
        <w:br/>
      </w:r>
    </w:p>
    <w:p w14:paraId="3C7126EF" w14:textId="35829947" w:rsidR="0024380D" w:rsidRDefault="00D1034F" w:rsidP="009D2F3F">
      <w:pPr>
        <w:pStyle w:val="Lijstalinea"/>
        <w:ind w:left="426"/>
        <w:rPr>
          <w:rFonts w:ascii="Verdana" w:hAnsi="Verdana"/>
          <w:i/>
          <w:sz w:val="24"/>
          <w:szCs w:val="24"/>
        </w:rPr>
      </w:pPr>
      <w:r w:rsidRPr="00D1034F">
        <w:rPr>
          <w:rFonts w:ascii="Verdana" w:hAnsi="Verdana"/>
          <w:sz w:val="24"/>
          <w:szCs w:val="24"/>
        </w:rPr>
        <w:sym w:font="Wingdings" w:char="F0E0"/>
      </w:r>
      <w:r w:rsidR="00351F44">
        <w:rPr>
          <w:rFonts w:ascii="Verdana" w:hAnsi="Verdana"/>
          <w:sz w:val="24"/>
          <w:szCs w:val="24"/>
        </w:rPr>
        <w:t xml:space="preserve"> </w:t>
      </w:r>
      <w:r w:rsidR="000647E3" w:rsidRPr="0024380D">
        <w:rPr>
          <w:rFonts w:ascii="Verdana" w:hAnsi="Verdana"/>
          <w:sz w:val="24"/>
          <w:szCs w:val="24"/>
        </w:rPr>
        <w:t>Bereken de kredietkosten.</w:t>
      </w:r>
      <w:r w:rsidR="007A2A7F">
        <w:rPr>
          <w:rFonts w:ascii="Verdana" w:hAnsi="Verdana"/>
          <w:sz w:val="24"/>
          <w:szCs w:val="24"/>
        </w:rPr>
        <w:br/>
      </w:r>
      <w:r w:rsidR="007A2A7F">
        <w:rPr>
          <w:rFonts w:ascii="Verdana" w:hAnsi="Verdana"/>
          <w:sz w:val="24"/>
          <w:szCs w:val="24"/>
        </w:rPr>
        <w:br/>
        <w:t>______________________________________________________</w:t>
      </w:r>
      <w:r w:rsidR="007A2A7F">
        <w:rPr>
          <w:rFonts w:ascii="Verdana" w:hAnsi="Verdana"/>
          <w:sz w:val="24"/>
          <w:szCs w:val="24"/>
        </w:rPr>
        <w:br/>
      </w:r>
      <w:r w:rsidR="007A2A7F">
        <w:rPr>
          <w:rFonts w:ascii="Verdana" w:hAnsi="Verdana"/>
          <w:sz w:val="24"/>
          <w:szCs w:val="24"/>
        </w:rPr>
        <w:br/>
        <w:t>______________________________________________________</w:t>
      </w:r>
    </w:p>
    <w:p w14:paraId="5BEF69FA" w14:textId="53D47F77" w:rsidR="0024380D" w:rsidRDefault="0024380D">
      <w:pPr>
        <w:rPr>
          <w:rFonts w:ascii="Verdana" w:hAnsi="Verdana"/>
          <w:i/>
          <w:sz w:val="24"/>
          <w:szCs w:val="24"/>
        </w:rPr>
      </w:pPr>
    </w:p>
    <w:p w14:paraId="0AC17CC8" w14:textId="77777777" w:rsidR="000647E3" w:rsidRPr="0024380D" w:rsidRDefault="000647E3" w:rsidP="0024380D">
      <w:pPr>
        <w:pStyle w:val="Lijstalinea"/>
        <w:rPr>
          <w:rFonts w:ascii="Verdana" w:hAnsi="Verdana"/>
          <w:sz w:val="24"/>
          <w:szCs w:val="24"/>
        </w:rPr>
      </w:pPr>
    </w:p>
    <w:p w14:paraId="3BDCB9C8" w14:textId="77777777" w:rsidR="000647E3" w:rsidRPr="0024380D" w:rsidRDefault="000647E3" w:rsidP="00912BE3">
      <w:pPr>
        <w:rPr>
          <w:rFonts w:ascii="Verdana" w:hAnsi="Verdana"/>
          <w:sz w:val="24"/>
          <w:szCs w:val="24"/>
        </w:rPr>
      </w:pPr>
      <w:r w:rsidRPr="0024380D">
        <w:rPr>
          <w:rFonts w:ascii="Verdana" w:hAnsi="Verdana"/>
          <w:b/>
          <w:sz w:val="24"/>
          <w:szCs w:val="24"/>
        </w:rPr>
        <w:t>Tabel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454"/>
        <w:gridCol w:w="1481"/>
        <w:gridCol w:w="1455"/>
        <w:gridCol w:w="1456"/>
        <w:gridCol w:w="1456"/>
      </w:tblGrid>
      <w:tr w:rsidR="000647E3" w:rsidRPr="0024380D" w14:paraId="5636A281" w14:textId="77777777" w:rsidTr="00E5706A">
        <w:tc>
          <w:tcPr>
            <w:tcW w:w="1535" w:type="dxa"/>
          </w:tcPr>
          <w:p w14:paraId="1DCFFF2E" w14:textId="77777777" w:rsidR="000647E3" w:rsidRPr="0024380D" w:rsidRDefault="000647E3" w:rsidP="00912BE3">
            <w:pPr>
              <w:rPr>
                <w:rFonts w:ascii="Verdana" w:hAnsi="Verdana"/>
                <w:b/>
                <w:sz w:val="24"/>
                <w:szCs w:val="24"/>
              </w:rPr>
            </w:pPr>
            <w:r w:rsidRPr="0024380D">
              <w:rPr>
                <w:rFonts w:ascii="Verdana" w:hAnsi="Verdana"/>
                <w:b/>
                <w:sz w:val="24"/>
                <w:szCs w:val="24"/>
              </w:rPr>
              <w:t>Kredietsom</w:t>
            </w:r>
          </w:p>
        </w:tc>
        <w:tc>
          <w:tcPr>
            <w:tcW w:w="1535" w:type="dxa"/>
          </w:tcPr>
          <w:p w14:paraId="4F7D532A"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12 </w:t>
            </w:r>
            <w:proofErr w:type="spellStart"/>
            <w:r w:rsidRPr="0024380D">
              <w:rPr>
                <w:rFonts w:ascii="Verdana" w:hAnsi="Verdana"/>
                <w:b/>
                <w:sz w:val="24"/>
                <w:szCs w:val="24"/>
              </w:rPr>
              <w:t>mnd</w:t>
            </w:r>
            <w:proofErr w:type="spellEnd"/>
          </w:p>
        </w:tc>
        <w:tc>
          <w:tcPr>
            <w:tcW w:w="1535" w:type="dxa"/>
          </w:tcPr>
          <w:p w14:paraId="15EC48BA"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24 </w:t>
            </w:r>
            <w:proofErr w:type="spellStart"/>
            <w:r w:rsidRPr="0024380D">
              <w:rPr>
                <w:rFonts w:ascii="Verdana" w:hAnsi="Verdana"/>
                <w:b/>
                <w:sz w:val="24"/>
                <w:szCs w:val="24"/>
              </w:rPr>
              <w:t>mnd</w:t>
            </w:r>
            <w:proofErr w:type="spellEnd"/>
          </w:p>
        </w:tc>
        <w:tc>
          <w:tcPr>
            <w:tcW w:w="1535" w:type="dxa"/>
          </w:tcPr>
          <w:p w14:paraId="24AED293"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36 </w:t>
            </w:r>
            <w:proofErr w:type="spellStart"/>
            <w:r w:rsidRPr="0024380D">
              <w:rPr>
                <w:rFonts w:ascii="Verdana" w:hAnsi="Verdana"/>
                <w:b/>
                <w:sz w:val="24"/>
                <w:szCs w:val="24"/>
              </w:rPr>
              <w:t>mnd</w:t>
            </w:r>
            <w:proofErr w:type="spellEnd"/>
          </w:p>
        </w:tc>
        <w:tc>
          <w:tcPr>
            <w:tcW w:w="1536" w:type="dxa"/>
          </w:tcPr>
          <w:p w14:paraId="61D1246C"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48 </w:t>
            </w:r>
            <w:proofErr w:type="spellStart"/>
            <w:r w:rsidRPr="0024380D">
              <w:rPr>
                <w:rFonts w:ascii="Verdana" w:hAnsi="Verdana"/>
                <w:b/>
                <w:sz w:val="24"/>
                <w:szCs w:val="24"/>
              </w:rPr>
              <w:t>mnd</w:t>
            </w:r>
            <w:proofErr w:type="spellEnd"/>
          </w:p>
        </w:tc>
        <w:tc>
          <w:tcPr>
            <w:tcW w:w="1536" w:type="dxa"/>
          </w:tcPr>
          <w:p w14:paraId="2F6F26F7"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60 </w:t>
            </w:r>
            <w:proofErr w:type="spellStart"/>
            <w:r w:rsidRPr="0024380D">
              <w:rPr>
                <w:rFonts w:ascii="Verdana" w:hAnsi="Verdana"/>
                <w:b/>
                <w:sz w:val="24"/>
                <w:szCs w:val="24"/>
              </w:rPr>
              <w:t>mnd</w:t>
            </w:r>
            <w:proofErr w:type="spellEnd"/>
          </w:p>
        </w:tc>
      </w:tr>
      <w:tr w:rsidR="000647E3" w:rsidRPr="0024380D" w14:paraId="58826678" w14:textId="77777777" w:rsidTr="00E5706A">
        <w:tc>
          <w:tcPr>
            <w:tcW w:w="1535" w:type="dxa"/>
          </w:tcPr>
          <w:p w14:paraId="0905015D" w14:textId="77777777" w:rsidR="000647E3" w:rsidRPr="0024380D" w:rsidRDefault="000647E3" w:rsidP="00912BE3">
            <w:pPr>
              <w:rPr>
                <w:rFonts w:ascii="Verdana" w:hAnsi="Verdana"/>
                <w:sz w:val="24"/>
                <w:szCs w:val="24"/>
              </w:rPr>
            </w:pPr>
            <w:r w:rsidRPr="0024380D">
              <w:rPr>
                <w:rFonts w:ascii="Verdana" w:hAnsi="Verdana"/>
                <w:sz w:val="24"/>
                <w:szCs w:val="24"/>
              </w:rPr>
              <w:t>€ 4.000</w:t>
            </w:r>
          </w:p>
        </w:tc>
        <w:tc>
          <w:tcPr>
            <w:tcW w:w="1535" w:type="dxa"/>
          </w:tcPr>
          <w:p w14:paraId="2011FFBD" w14:textId="77777777" w:rsidR="000647E3" w:rsidRPr="0024380D" w:rsidRDefault="00BA1B68" w:rsidP="00912BE3">
            <w:pPr>
              <w:rPr>
                <w:rFonts w:ascii="Verdana" w:hAnsi="Verdana"/>
                <w:sz w:val="24"/>
                <w:szCs w:val="24"/>
              </w:rPr>
            </w:pPr>
            <w:r w:rsidRPr="0024380D">
              <w:rPr>
                <w:rFonts w:ascii="Verdana" w:hAnsi="Verdana"/>
                <w:sz w:val="24"/>
                <w:szCs w:val="24"/>
              </w:rPr>
              <w:t>€ 354,</w:t>
            </w:r>
            <w:r w:rsidR="000647E3" w:rsidRPr="0024380D">
              <w:rPr>
                <w:rFonts w:ascii="Verdana" w:hAnsi="Verdana"/>
                <w:sz w:val="24"/>
                <w:szCs w:val="24"/>
              </w:rPr>
              <w:t>92</w:t>
            </w:r>
          </w:p>
        </w:tc>
        <w:tc>
          <w:tcPr>
            <w:tcW w:w="1535" w:type="dxa"/>
          </w:tcPr>
          <w:p w14:paraId="6D8CBCEA" w14:textId="77777777" w:rsidR="000647E3" w:rsidRPr="0024380D" w:rsidRDefault="00BA1B68" w:rsidP="00912BE3">
            <w:pPr>
              <w:rPr>
                <w:rFonts w:ascii="Verdana" w:hAnsi="Verdana"/>
                <w:sz w:val="24"/>
                <w:szCs w:val="24"/>
              </w:rPr>
            </w:pPr>
            <w:r w:rsidRPr="0024380D">
              <w:rPr>
                <w:rFonts w:ascii="Verdana" w:hAnsi="Verdana"/>
                <w:sz w:val="24"/>
                <w:szCs w:val="24"/>
              </w:rPr>
              <w:t>€ 187,</w:t>
            </w:r>
            <w:r w:rsidR="000647E3" w:rsidRPr="0024380D">
              <w:rPr>
                <w:rFonts w:ascii="Verdana" w:hAnsi="Verdana"/>
                <w:sz w:val="24"/>
                <w:szCs w:val="24"/>
              </w:rPr>
              <w:t>82</w:t>
            </w:r>
          </w:p>
        </w:tc>
        <w:tc>
          <w:tcPr>
            <w:tcW w:w="1535" w:type="dxa"/>
          </w:tcPr>
          <w:p w14:paraId="4B38533F" w14:textId="77777777" w:rsidR="000647E3" w:rsidRPr="0024380D" w:rsidRDefault="00BA1B68" w:rsidP="00912BE3">
            <w:pPr>
              <w:rPr>
                <w:rFonts w:ascii="Verdana" w:hAnsi="Verdana"/>
                <w:sz w:val="24"/>
                <w:szCs w:val="24"/>
              </w:rPr>
            </w:pPr>
            <w:r w:rsidRPr="0024380D">
              <w:rPr>
                <w:rFonts w:ascii="Verdana" w:hAnsi="Verdana"/>
                <w:sz w:val="24"/>
                <w:szCs w:val="24"/>
              </w:rPr>
              <w:t>€ 132,</w:t>
            </w:r>
            <w:r w:rsidR="000647E3" w:rsidRPr="0024380D">
              <w:rPr>
                <w:rFonts w:ascii="Verdana" w:hAnsi="Verdana"/>
                <w:sz w:val="24"/>
                <w:szCs w:val="24"/>
              </w:rPr>
              <w:t>37</w:t>
            </w:r>
          </w:p>
        </w:tc>
        <w:tc>
          <w:tcPr>
            <w:tcW w:w="1536" w:type="dxa"/>
          </w:tcPr>
          <w:p w14:paraId="4ADE63A4" w14:textId="77777777" w:rsidR="000647E3" w:rsidRPr="0024380D" w:rsidRDefault="000647E3" w:rsidP="00912BE3">
            <w:pPr>
              <w:rPr>
                <w:rFonts w:ascii="Verdana" w:hAnsi="Verdana"/>
                <w:sz w:val="24"/>
                <w:szCs w:val="24"/>
              </w:rPr>
            </w:pPr>
            <w:r w:rsidRPr="0024380D">
              <w:rPr>
                <w:rFonts w:ascii="Verdana" w:hAnsi="Verdana"/>
                <w:sz w:val="24"/>
                <w:szCs w:val="24"/>
              </w:rPr>
              <w:t>€</w:t>
            </w:r>
            <w:r w:rsidR="00BA1B68" w:rsidRPr="0024380D">
              <w:rPr>
                <w:rFonts w:ascii="Verdana" w:hAnsi="Verdana"/>
                <w:sz w:val="24"/>
                <w:szCs w:val="24"/>
              </w:rPr>
              <w:t xml:space="preserve"> 104,</w:t>
            </w:r>
            <w:r w:rsidRPr="0024380D">
              <w:rPr>
                <w:rFonts w:ascii="Verdana" w:hAnsi="Verdana"/>
                <w:sz w:val="24"/>
                <w:szCs w:val="24"/>
              </w:rPr>
              <w:t>84</w:t>
            </w:r>
          </w:p>
        </w:tc>
        <w:tc>
          <w:tcPr>
            <w:tcW w:w="1536" w:type="dxa"/>
          </w:tcPr>
          <w:p w14:paraId="50A1568E" w14:textId="77777777" w:rsidR="000647E3" w:rsidRPr="0024380D" w:rsidRDefault="00BA1B68" w:rsidP="00912BE3">
            <w:pPr>
              <w:rPr>
                <w:rFonts w:ascii="Verdana" w:hAnsi="Verdana"/>
                <w:sz w:val="24"/>
                <w:szCs w:val="24"/>
              </w:rPr>
            </w:pPr>
            <w:r w:rsidRPr="0024380D">
              <w:rPr>
                <w:rFonts w:ascii="Verdana" w:hAnsi="Verdana"/>
                <w:sz w:val="24"/>
                <w:szCs w:val="24"/>
              </w:rPr>
              <w:t>€ 88,</w:t>
            </w:r>
            <w:r w:rsidR="000647E3" w:rsidRPr="0024380D">
              <w:rPr>
                <w:rFonts w:ascii="Verdana" w:hAnsi="Verdana"/>
                <w:sz w:val="24"/>
                <w:szCs w:val="24"/>
              </w:rPr>
              <w:t>47</w:t>
            </w:r>
          </w:p>
        </w:tc>
      </w:tr>
      <w:tr w:rsidR="000647E3" w:rsidRPr="0024380D" w14:paraId="1356231F" w14:textId="77777777" w:rsidTr="00E5706A">
        <w:tc>
          <w:tcPr>
            <w:tcW w:w="1535" w:type="dxa"/>
          </w:tcPr>
          <w:p w14:paraId="1DA1DE1E" w14:textId="77777777" w:rsidR="000647E3" w:rsidRPr="0024380D" w:rsidRDefault="000647E3" w:rsidP="00912BE3">
            <w:pPr>
              <w:rPr>
                <w:rFonts w:ascii="Verdana" w:hAnsi="Verdana"/>
                <w:sz w:val="24"/>
                <w:szCs w:val="24"/>
              </w:rPr>
            </w:pPr>
            <w:r w:rsidRPr="0024380D">
              <w:rPr>
                <w:rFonts w:ascii="Verdana" w:hAnsi="Verdana"/>
                <w:sz w:val="24"/>
                <w:szCs w:val="24"/>
              </w:rPr>
              <w:t>€ 5.000</w:t>
            </w:r>
          </w:p>
        </w:tc>
        <w:tc>
          <w:tcPr>
            <w:tcW w:w="1535" w:type="dxa"/>
          </w:tcPr>
          <w:p w14:paraId="65D2D42D" w14:textId="77777777" w:rsidR="000647E3" w:rsidRPr="0024380D" w:rsidRDefault="00BA1B68" w:rsidP="00912BE3">
            <w:pPr>
              <w:rPr>
                <w:rFonts w:ascii="Verdana" w:hAnsi="Verdana"/>
                <w:sz w:val="24"/>
                <w:szCs w:val="24"/>
              </w:rPr>
            </w:pPr>
            <w:r w:rsidRPr="0024380D">
              <w:rPr>
                <w:rFonts w:ascii="Verdana" w:hAnsi="Verdana"/>
                <w:sz w:val="24"/>
                <w:szCs w:val="24"/>
              </w:rPr>
              <w:t>€ 443,</w:t>
            </w:r>
            <w:r w:rsidR="000647E3" w:rsidRPr="0024380D">
              <w:rPr>
                <w:rFonts w:ascii="Verdana" w:hAnsi="Verdana"/>
                <w:sz w:val="24"/>
                <w:szCs w:val="24"/>
              </w:rPr>
              <w:t>65</w:t>
            </w:r>
          </w:p>
        </w:tc>
        <w:tc>
          <w:tcPr>
            <w:tcW w:w="1535" w:type="dxa"/>
          </w:tcPr>
          <w:p w14:paraId="6422B3CA" w14:textId="77777777" w:rsidR="000647E3" w:rsidRPr="0024380D" w:rsidRDefault="00BA1B68" w:rsidP="00912BE3">
            <w:pPr>
              <w:rPr>
                <w:rFonts w:ascii="Verdana" w:hAnsi="Verdana"/>
                <w:sz w:val="24"/>
                <w:szCs w:val="24"/>
              </w:rPr>
            </w:pPr>
            <w:r w:rsidRPr="0024380D">
              <w:rPr>
                <w:rFonts w:ascii="Verdana" w:hAnsi="Verdana"/>
                <w:sz w:val="24"/>
                <w:szCs w:val="24"/>
              </w:rPr>
              <w:t>€ 234,</w:t>
            </w:r>
            <w:r w:rsidR="000647E3" w:rsidRPr="0024380D">
              <w:rPr>
                <w:rFonts w:ascii="Verdana" w:hAnsi="Verdana"/>
                <w:sz w:val="24"/>
                <w:szCs w:val="24"/>
              </w:rPr>
              <w:t>78</w:t>
            </w:r>
          </w:p>
        </w:tc>
        <w:tc>
          <w:tcPr>
            <w:tcW w:w="1535" w:type="dxa"/>
          </w:tcPr>
          <w:p w14:paraId="22582660" w14:textId="77777777" w:rsidR="000647E3" w:rsidRPr="0024380D" w:rsidRDefault="00BA1B68" w:rsidP="00912BE3">
            <w:pPr>
              <w:rPr>
                <w:rFonts w:ascii="Verdana" w:hAnsi="Verdana"/>
                <w:sz w:val="24"/>
                <w:szCs w:val="24"/>
              </w:rPr>
            </w:pPr>
            <w:r w:rsidRPr="0024380D">
              <w:rPr>
                <w:rFonts w:ascii="Verdana" w:hAnsi="Verdana"/>
                <w:sz w:val="24"/>
                <w:szCs w:val="24"/>
              </w:rPr>
              <w:t>€ 165,</w:t>
            </w:r>
            <w:r w:rsidR="000647E3" w:rsidRPr="0024380D">
              <w:rPr>
                <w:rFonts w:ascii="Verdana" w:hAnsi="Verdana"/>
                <w:sz w:val="24"/>
                <w:szCs w:val="24"/>
              </w:rPr>
              <w:t>47</w:t>
            </w:r>
          </w:p>
        </w:tc>
        <w:tc>
          <w:tcPr>
            <w:tcW w:w="1536" w:type="dxa"/>
          </w:tcPr>
          <w:p w14:paraId="2AC4EA1F" w14:textId="77777777" w:rsidR="000647E3" w:rsidRPr="0024380D" w:rsidRDefault="00BA1B68" w:rsidP="00912BE3">
            <w:pPr>
              <w:rPr>
                <w:rFonts w:ascii="Verdana" w:hAnsi="Verdana"/>
                <w:sz w:val="24"/>
                <w:szCs w:val="24"/>
              </w:rPr>
            </w:pPr>
            <w:r w:rsidRPr="0024380D">
              <w:rPr>
                <w:rFonts w:ascii="Verdana" w:hAnsi="Verdana"/>
                <w:sz w:val="24"/>
                <w:szCs w:val="24"/>
              </w:rPr>
              <w:t>€ 131,</w:t>
            </w:r>
            <w:r w:rsidR="000647E3" w:rsidRPr="0024380D">
              <w:rPr>
                <w:rFonts w:ascii="Verdana" w:hAnsi="Verdana"/>
                <w:sz w:val="24"/>
                <w:szCs w:val="24"/>
              </w:rPr>
              <w:t>05</w:t>
            </w:r>
          </w:p>
        </w:tc>
        <w:tc>
          <w:tcPr>
            <w:tcW w:w="1536" w:type="dxa"/>
          </w:tcPr>
          <w:p w14:paraId="5F567868" w14:textId="77777777" w:rsidR="000647E3" w:rsidRPr="0024380D" w:rsidRDefault="00BA1B68" w:rsidP="00912BE3">
            <w:pPr>
              <w:rPr>
                <w:rFonts w:ascii="Verdana" w:hAnsi="Verdana"/>
                <w:sz w:val="24"/>
                <w:szCs w:val="24"/>
              </w:rPr>
            </w:pPr>
            <w:r w:rsidRPr="0024380D">
              <w:rPr>
                <w:rFonts w:ascii="Verdana" w:hAnsi="Verdana"/>
                <w:sz w:val="24"/>
                <w:szCs w:val="24"/>
              </w:rPr>
              <w:t>€ 110,</w:t>
            </w:r>
            <w:r w:rsidR="000647E3" w:rsidRPr="0024380D">
              <w:rPr>
                <w:rFonts w:ascii="Verdana" w:hAnsi="Verdana"/>
                <w:sz w:val="24"/>
                <w:szCs w:val="24"/>
              </w:rPr>
              <w:t>58</w:t>
            </w:r>
          </w:p>
        </w:tc>
      </w:tr>
      <w:tr w:rsidR="000647E3" w:rsidRPr="0024380D" w14:paraId="5E51C53A" w14:textId="77777777" w:rsidTr="00E5706A">
        <w:tc>
          <w:tcPr>
            <w:tcW w:w="1535" w:type="dxa"/>
          </w:tcPr>
          <w:p w14:paraId="6A8E20F8" w14:textId="77777777" w:rsidR="000647E3" w:rsidRPr="0024380D" w:rsidRDefault="000647E3" w:rsidP="00912BE3">
            <w:pPr>
              <w:rPr>
                <w:rFonts w:ascii="Verdana" w:hAnsi="Verdana"/>
                <w:sz w:val="24"/>
                <w:szCs w:val="24"/>
              </w:rPr>
            </w:pPr>
            <w:r w:rsidRPr="0024380D">
              <w:rPr>
                <w:rFonts w:ascii="Verdana" w:hAnsi="Verdana"/>
                <w:sz w:val="24"/>
                <w:szCs w:val="24"/>
              </w:rPr>
              <w:t>€ 6.000</w:t>
            </w:r>
          </w:p>
        </w:tc>
        <w:tc>
          <w:tcPr>
            <w:tcW w:w="1535" w:type="dxa"/>
          </w:tcPr>
          <w:p w14:paraId="6993B996" w14:textId="77777777" w:rsidR="000647E3" w:rsidRPr="0024380D" w:rsidRDefault="00BA1B68" w:rsidP="00912BE3">
            <w:pPr>
              <w:rPr>
                <w:rFonts w:ascii="Verdana" w:hAnsi="Verdana"/>
                <w:sz w:val="24"/>
                <w:szCs w:val="24"/>
              </w:rPr>
            </w:pPr>
            <w:r w:rsidRPr="0024380D">
              <w:rPr>
                <w:rFonts w:ascii="Verdana" w:hAnsi="Verdana"/>
                <w:sz w:val="24"/>
                <w:szCs w:val="24"/>
              </w:rPr>
              <w:t>€ 532,</w:t>
            </w:r>
            <w:r w:rsidR="000647E3" w:rsidRPr="0024380D">
              <w:rPr>
                <w:rFonts w:ascii="Verdana" w:hAnsi="Verdana"/>
                <w:sz w:val="24"/>
                <w:szCs w:val="24"/>
              </w:rPr>
              <w:t>38</w:t>
            </w:r>
          </w:p>
        </w:tc>
        <w:tc>
          <w:tcPr>
            <w:tcW w:w="1535" w:type="dxa"/>
          </w:tcPr>
          <w:p w14:paraId="6343941E" w14:textId="77777777" w:rsidR="000647E3" w:rsidRPr="0024380D" w:rsidRDefault="00BA1B68" w:rsidP="00912BE3">
            <w:pPr>
              <w:rPr>
                <w:rFonts w:ascii="Verdana" w:hAnsi="Verdana"/>
                <w:sz w:val="24"/>
                <w:szCs w:val="24"/>
              </w:rPr>
            </w:pPr>
            <w:r w:rsidRPr="0024380D">
              <w:rPr>
                <w:rFonts w:ascii="Verdana" w:hAnsi="Verdana"/>
                <w:sz w:val="24"/>
                <w:szCs w:val="24"/>
              </w:rPr>
              <w:t>€ 281,</w:t>
            </w:r>
            <w:r w:rsidR="000647E3" w:rsidRPr="0024380D">
              <w:rPr>
                <w:rFonts w:ascii="Verdana" w:hAnsi="Verdana"/>
                <w:sz w:val="24"/>
                <w:szCs w:val="24"/>
              </w:rPr>
              <w:t>73</w:t>
            </w:r>
          </w:p>
        </w:tc>
        <w:tc>
          <w:tcPr>
            <w:tcW w:w="1535" w:type="dxa"/>
          </w:tcPr>
          <w:p w14:paraId="329640EE" w14:textId="77777777" w:rsidR="000647E3" w:rsidRPr="0024380D" w:rsidRDefault="00BA1B68" w:rsidP="00912BE3">
            <w:pPr>
              <w:rPr>
                <w:rFonts w:ascii="Verdana" w:hAnsi="Verdana"/>
                <w:sz w:val="24"/>
                <w:szCs w:val="24"/>
              </w:rPr>
            </w:pPr>
            <w:r w:rsidRPr="0024380D">
              <w:rPr>
                <w:rFonts w:ascii="Verdana" w:hAnsi="Verdana"/>
                <w:sz w:val="24"/>
                <w:szCs w:val="24"/>
              </w:rPr>
              <w:t>€ 198,</w:t>
            </w:r>
            <w:r w:rsidR="000647E3" w:rsidRPr="0024380D">
              <w:rPr>
                <w:rFonts w:ascii="Verdana" w:hAnsi="Verdana"/>
                <w:sz w:val="24"/>
                <w:szCs w:val="24"/>
              </w:rPr>
              <w:t>56</w:t>
            </w:r>
          </w:p>
        </w:tc>
        <w:tc>
          <w:tcPr>
            <w:tcW w:w="1536" w:type="dxa"/>
          </w:tcPr>
          <w:p w14:paraId="4945B1DE" w14:textId="77777777" w:rsidR="000647E3" w:rsidRPr="0024380D" w:rsidRDefault="00BA1B68" w:rsidP="00912BE3">
            <w:pPr>
              <w:rPr>
                <w:rFonts w:ascii="Verdana" w:hAnsi="Verdana"/>
                <w:sz w:val="24"/>
                <w:szCs w:val="24"/>
              </w:rPr>
            </w:pPr>
            <w:r w:rsidRPr="0024380D">
              <w:rPr>
                <w:rFonts w:ascii="Verdana" w:hAnsi="Verdana"/>
                <w:sz w:val="24"/>
                <w:szCs w:val="24"/>
              </w:rPr>
              <w:t>€ 157,</w:t>
            </w:r>
            <w:r w:rsidR="000647E3" w:rsidRPr="0024380D">
              <w:rPr>
                <w:rFonts w:ascii="Verdana" w:hAnsi="Verdana"/>
                <w:sz w:val="24"/>
                <w:szCs w:val="24"/>
              </w:rPr>
              <w:t>26</w:t>
            </w:r>
          </w:p>
        </w:tc>
        <w:tc>
          <w:tcPr>
            <w:tcW w:w="1536" w:type="dxa"/>
          </w:tcPr>
          <w:p w14:paraId="11C56F76" w14:textId="77777777" w:rsidR="000647E3" w:rsidRPr="0024380D" w:rsidRDefault="00BA1B68" w:rsidP="00912BE3">
            <w:pPr>
              <w:rPr>
                <w:rFonts w:ascii="Verdana" w:hAnsi="Verdana"/>
                <w:sz w:val="24"/>
                <w:szCs w:val="24"/>
              </w:rPr>
            </w:pPr>
            <w:r w:rsidRPr="0024380D">
              <w:rPr>
                <w:rFonts w:ascii="Verdana" w:hAnsi="Verdana"/>
                <w:sz w:val="24"/>
                <w:szCs w:val="24"/>
              </w:rPr>
              <w:t>€ 132,</w:t>
            </w:r>
            <w:r w:rsidR="000647E3" w:rsidRPr="0024380D">
              <w:rPr>
                <w:rFonts w:ascii="Verdana" w:hAnsi="Verdana"/>
                <w:sz w:val="24"/>
                <w:szCs w:val="24"/>
              </w:rPr>
              <w:t>70</w:t>
            </w:r>
          </w:p>
        </w:tc>
      </w:tr>
      <w:tr w:rsidR="000647E3" w:rsidRPr="0024380D" w14:paraId="2F199793" w14:textId="77777777" w:rsidTr="00E5706A">
        <w:tc>
          <w:tcPr>
            <w:tcW w:w="1535" w:type="dxa"/>
          </w:tcPr>
          <w:p w14:paraId="0208273A" w14:textId="77777777" w:rsidR="000647E3" w:rsidRPr="0024380D" w:rsidRDefault="000647E3" w:rsidP="00912BE3">
            <w:pPr>
              <w:rPr>
                <w:rFonts w:ascii="Verdana" w:hAnsi="Verdana"/>
                <w:sz w:val="24"/>
                <w:szCs w:val="24"/>
              </w:rPr>
            </w:pPr>
            <w:r w:rsidRPr="0024380D">
              <w:rPr>
                <w:rFonts w:ascii="Verdana" w:hAnsi="Verdana"/>
                <w:sz w:val="24"/>
                <w:szCs w:val="24"/>
              </w:rPr>
              <w:t>€ 7.000</w:t>
            </w:r>
          </w:p>
        </w:tc>
        <w:tc>
          <w:tcPr>
            <w:tcW w:w="1535" w:type="dxa"/>
          </w:tcPr>
          <w:p w14:paraId="0DD597CB" w14:textId="77777777" w:rsidR="000647E3" w:rsidRPr="0024380D" w:rsidRDefault="00BA1B68" w:rsidP="00912BE3">
            <w:pPr>
              <w:rPr>
                <w:rFonts w:ascii="Verdana" w:hAnsi="Verdana"/>
                <w:sz w:val="24"/>
                <w:szCs w:val="24"/>
              </w:rPr>
            </w:pPr>
            <w:r w:rsidRPr="0024380D">
              <w:rPr>
                <w:rFonts w:ascii="Verdana" w:hAnsi="Verdana"/>
                <w:sz w:val="24"/>
                <w:szCs w:val="24"/>
              </w:rPr>
              <w:t>€ 621,</w:t>
            </w:r>
            <w:r w:rsidR="000647E3" w:rsidRPr="0024380D">
              <w:rPr>
                <w:rFonts w:ascii="Verdana" w:hAnsi="Verdana"/>
                <w:sz w:val="24"/>
                <w:szCs w:val="24"/>
              </w:rPr>
              <w:t>11</w:t>
            </w:r>
          </w:p>
        </w:tc>
        <w:tc>
          <w:tcPr>
            <w:tcW w:w="1535" w:type="dxa"/>
          </w:tcPr>
          <w:p w14:paraId="562CF14F" w14:textId="77777777" w:rsidR="000647E3" w:rsidRPr="0024380D" w:rsidRDefault="00BA1B68" w:rsidP="00912BE3">
            <w:pPr>
              <w:rPr>
                <w:rFonts w:ascii="Verdana" w:hAnsi="Verdana"/>
                <w:sz w:val="24"/>
                <w:szCs w:val="24"/>
              </w:rPr>
            </w:pPr>
            <w:r w:rsidRPr="0024380D">
              <w:rPr>
                <w:rFonts w:ascii="Verdana" w:hAnsi="Verdana"/>
                <w:sz w:val="24"/>
                <w:szCs w:val="24"/>
              </w:rPr>
              <w:t>€ 328,</w:t>
            </w:r>
            <w:r w:rsidR="000647E3" w:rsidRPr="0024380D">
              <w:rPr>
                <w:rFonts w:ascii="Verdana" w:hAnsi="Verdana"/>
                <w:sz w:val="24"/>
                <w:szCs w:val="24"/>
              </w:rPr>
              <w:t>69</w:t>
            </w:r>
          </w:p>
        </w:tc>
        <w:tc>
          <w:tcPr>
            <w:tcW w:w="1535" w:type="dxa"/>
          </w:tcPr>
          <w:p w14:paraId="153234C6" w14:textId="77777777" w:rsidR="000647E3" w:rsidRPr="0024380D" w:rsidRDefault="00BA1B68" w:rsidP="00912BE3">
            <w:pPr>
              <w:rPr>
                <w:rFonts w:ascii="Verdana" w:hAnsi="Verdana"/>
                <w:sz w:val="24"/>
                <w:szCs w:val="24"/>
              </w:rPr>
            </w:pPr>
            <w:r w:rsidRPr="0024380D">
              <w:rPr>
                <w:rFonts w:ascii="Verdana" w:hAnsi="Verdana"/>
                <w:sz w:val="24"/>
                <w:szCs w:val="24"/>
              </w:rPr>
              <w:t>€ 231,</w:t>
            </w:r>
            <w:r w:rsidR="000647E3" w:rsidRPr="0024380D">
              <w:rPr>
                <w:rFonts w:ascii="Verdana" w:hAnsi="Verdana"/>
                <w:sz w:val="24"/>
                <w:szCs w:val="24"/>
              </w:rPr>
              <w:t>65</w:t>
            </w:r>
          </w:p>
        </w:tc>
        <w:tc>
          <w:tcPr>
            <w:tcW w:w="1536" w:type="dxa"/>
          </w:tcPr>
          <w:p w14:paraId="421F57F0" w14:textId="77777777" w:rsidR="000647E3" w:rsidRPr="0024380D" w:rsidRDefault="00BA1B68" w:rsidP="00912BE3">
            <w:pPr>
              <w:rPr>
                <w:rFonts w:ascii="Verdana" w:hAnsi="Verdana"/>
                <w:sz w:val="24"/>
                <w:szCs w:val="24"/>
              </w:rPr>
            </w:pPr>
            <w:r w:rsidRPr="0024380D">
              <w:rPr>
                <w:rFonts w:ascii="Verdana" w:hAnsi="Verdana"/>
                <w:sz w:val="24"/>
                <w:szCs w:val="24"/>
              </w:rPr>
              <w:t>€ 183,</w:t>
            </w:r>
            <w:r w:rsidR="000647E3" w:rsidRPr="0024380D">
              <w:rPr>
                <w:rFonts w:ascii="Verdana" w:hAnsi="Verdana"/>
                <w:sz w:val="24"/>
                <w:szCs w:val="24"/>
              </w:rPr>
              <w:t>47</w:t>
            </w:r>
          </w:p>
        </w:tc>
        <w:tc>
          <w:tcPr>
            <w:tcW w:w="1536" w:type="dxa"/>
          </w:tcPr>
          <w:p w14:paraId="477D5B05" w14:textId="77777777" w:rsidR="000647E3" w:rsidRPr="0024380D" w:rsidRDefault="00BA1B68" w:rsidP="00912BE3">
            <w:pPr>
              <w:rPr>
                <w:rFonts w:ascii="Verdana" w:hAnsi="Verdana"/>
                <w:sz w:val="24"/>
                <w:szCs w:val="24"/>
              </w:rPr>
            </w:pPr>
            <w:r w:rsidRPr="0024380D">
              <w:rPr>
                <w:rFonts w:ascii="Verdana" w:hAnsi="Verdana"/>
                <w:sz w:val="24"/>
                <w:szCs w:val="24"/>
              </w:rPr>
              <w:t>€ 154,</w:t>
            </w:r>
            <w:r w:rsidR="000647E3" w:rsidRPr="0024380D">
              <w:rPr>
                <w:rFonts w:ascii="Verdana" w:hAnsi="Verdana"/>
                <w:sz w:val="24"/>
                <w:szCs w:val="24"/>
              </w:rPr>
              <w:t>82</w:t>
            </w:r>
          </w:p>
        </w:tc>
      </w:tr>
      <w:tr w:rsidR="000647E3" w:rsidRPr="0024380D" w14:paraId="0420D8B9" w14:textId="77777777" w:rsidTr="00E5706A">
        <w:tc>
          <w:tcPr>
            <w:tcW w:w="1535" w:type="dxa"/>
          </w:tcPr>
          <w:p w14:paraId="03D8A432" w14:textId="77777777" w:rsidR="000647E3" w:rsidRPr="0024380D" w:rsidRDefault="000647E3" w:rsidP="00912BE3">
            <w:pPr>
              <w:rPr>
                <w:rFonts w:ascii="Verdana" w:hAnsi="Verdana"/>
                <w:sz w:val="24"/>
                <w:szCs w:val="24"/>
              </w:rPr>
            </w:pPr>
            <w:r w:rsidRPr="0024380D">
              <w:rPr>
                <w:rFonts w:ascii="Verdana" w:hAnsi="Verdana"/>
                <w:sz w:val="24"/>
                <w:szCs w:val="24"/>
              </w:rPr>
              <w:t>€ 8.000</w:t>
            </w:r>
          </w:p>
        </w:tc>
        <w:tc>
          <w:tcPr>
            <w:tcW w:w="1535" w:type="dxa"/>
          </w:tcPr>
          <w:p w14:paraId="291FB1B6" w14:textId="77777777" w:rsidR="000647E3" w:rsidRPr="0024380D" w:rsidRDefault="00BA1B68" w:rsidP="00912BE3">
            <w:pPr>
              <w:rPr>
                <w:rFonts w:ascii="Verdana" w:hAnsi="Verdana"/>
                <w:sz w:val="24"/>
                <w:szCs w:val="24"/>
              </w:rPr>
            </w:pPr>
            <w:r w:rsidRPr="0024380D">
              <w:rPr>
                <w:rFonts w:ascii="Verdana" w:hAnsi="Verdana"/>
                <w:sz w:val="24"/>
                <w:szCs w:val="24"/>
              </w:rPr>
              <w:t>€ 706,</w:t>
            </w:r>
            <w:r w:rsidR="000647E3" w:rsidRPr="0024380D">
              <w:rPr>
                <w:rFonts w:ascii="Verdana" w:hAnsi="Verdana"/>
                <w:sz w:val="24"/>
                <w:szCs w:val="24"/>
              </w:rPr>
              <w:t>47</w:t>
            </w:r>
          </w:p>
        </w:tc>
        <w:tc>
          <w:tcPr>
            <w:tcW w:w="1535" w:type="dxa"/>
          </w:tcPr>
          <w:p w14:paraId="3FF158A7" w14:textId="77777777" w:rsidR="000647E3" w:rsidRPr="0024380D" w:rsidRDefault="000647E3" w:rsidP="00BA1B68">
            <w:pPr>
              <w:rPr>
                <w:rFonts w:ascii="Verdana" w:hAnsi="Verdana"/>
                <w:sz w:val="24"/>
                <w:szCs w:val="24"/>
              </w:rPr>
            </w:pPr>
            <w:r w:rsidRPr="0024380D">
              <w:rPr>
                <w:rFonts w:ascii="Verdana" w:hAnsi="Verdana"/>
                <w:sz w:val="24"/>
                <w:szCs w:val="24"/>
              </w:rPr>
              <w:t>€ 3672</w:t>
            </w:r>
            <w:r w:rsidR="00BA1B68" w:rsidRPr="0024380D">
              <w:rPr>
                <w:rFonts w:ascii="Verdana" w:hAnsi="Verdana"/>
                <w:sz w:val="24"/>
                <w:szCs w:val="24"/>
              </w:rPr>
              <w:t>,</w:t>
            </w:r>
            <w:r w:rsidRPr="0024380D">
              <w:rPr>
                <w:rFonts w:ascii="Verdana" w:hAnsi="Verdana"/>
                <w:sz w:val="24"/>
                <w:szCs w:val="24"/>
              </w:rPr>
              <w:t>29</w:t>
            </w:r>
          </w:p>
        </w:tc>
        <w:tc>
          <w:tcPr>
            <w:tcW w:w="1535" w:type="dxa"/>
          </w:tcPr>
          <w:p w14:paraId="28E2C7BA" w14:textId="77777777" w:rsidR="000647E3" w:rsidRPr="0024380D" w:rsidRDefault="000647E3" w:rsidP="00912BE3">
            <w:pPr>
              <w:rPr>
                <w:rFonts w:ascii="Verdana" w:hAnsi="Verdana"/>
                <w:sz w:val="24"/>
                <w:szCs w:val="24"/>
              </w:rPr>
            </w:pPr>
            <w:r w:rsidRPr="0024380D">
              <w:rPr>
                <w:rFonts w:ascii="Verdana" w:hAnsi="Verdana"/>
                <w:sz w:val="24"/>
                <w:szCs w:val="24"/>
              </w:rPr>
              <w:t>€</w:t>
            </w:r>
            <w:r w:rsidR="00BA1B68" w:rsidRPr="0024380D">
              <w:rPr>
                <w:rFonts w:ascii="Verdana" w:hAnsi="Verdana"/>
                <w:sz w:val="24"/>
                <w:szCs w:val="24"/>
              </w:rPr>
              <w:t xml:space="preserve"> 261,</w:t>
            </w:r>
            <w:r w:rsidRPr="0024380D">
              <w:rPr>
                <w:rFonts w:ascii="Verdana" w:hAnsi="Verdana"/>
                <w:sz w:val="24"/>
                <w:szCs w:val="24"/>
              </w:rPr>
              <w:t>32</w:t>
            </w:r>
          </w:p>
        </w:tc>
        <w:tc>
          <w:tcPr>
            <w:tcW w:w="1536" w:type="dxa"/>
          </w:tcPr>
          <w:p w14:paraId="1F14E1DF" w14:textId="77777777" w:rsidR="000647E3" w:rsidRPr="0024380D" w:rsidRDefault="00BA1B68" w:rsidP="00912BE3">
            <w:pPr>
              <w:rPr>
                <w:rFonts w:ascii="Verdana" w:hAnsi="Verdana"/>
                <w:sz w:val="24"/>
                <w:szCs w:val="24"/>
              </w:rPr>
            </w:pPr>
            <w:r w:rsidRPr="0024380D">
              <w:rPr>
                <w:rFonts w:ascii="Verdana" w:hAnsi="Verdana"/>
                <w:sz w:val="24"/>
                <w:szCs w:val="24"/>
              </w:rPr>
              <w:t>€ 206,</w:t>
            </w:r>
            <w:r w:rsidR="000647E3" w:rsidRPr="0024380D">
              <w:rPr>
                <w:rFonts w:ascii="Verdana" w:hAnsi="Verdana"/>
                <w:sz w:val="24"/>
                <w:szCs w:val="24"/>
              </w:rPr>
              <w:t>16</w:t>
            </w:r>
          </w:p>
        </w:tc>
        <w:tc>
          <w:tcPr>
            <w:tcW w:w="1536" w:type="dxa"/>
          </w:tcPr>
          <w:p w14:paraId="7F29DD6F" w14:textId="77777777" w:rsidR="000647E3" w:rsidRPr="0024380D" w:rsidRDefault="00BA1B68" w:rsidP="00912BE3">
            <w:pPr>
              <w:rPr>
                <w:rFonts w:ascii="Verdana" w:hAnsi="Verdana"/>
                <w:sz w:val="24"/>
                <w:szCs w:val="24"/>
              </w:rPr>
            </w:pPr>
            <w:r w:rsidRPr="0024380D">
              <w:rPr>
                <w:rFonts w:ascii="Verdana" w:hAnsi="Verdana"/>
                <w:sz w:val="24"/>
                <w:szCs w:val="24"/>
              </w:rPr>
              <w:t>€ 193,</w:t>
            </w:r>
            <w:r w:rsidR="000647E3" w:rsidRPr="0024380D">
              <w:rPr>
                <w:rFonts w:ascii="Verdana" w:hAnsi="Verdana"/>
                <w:sz w:val="24"/>
                <w:szCs w:val="24"/>
              </w:rPr>
              <w:t>32</w:t>
            </w:r>
          </w:p>
        </w:tc>
      </w:tr>
      <w:tr w:rsidR="000647E3" w:rsidRPr="0024380D" w14:paraId="30B54B85" w14:textId="77777777" w:rsidTr="00E5706A">
        <w:tc>
          <w:tcPr>
            <w:tcW w:w="1535" w:type="dxa"/>
          </w:tcPr>
          <w:p w14:paraId="7B26EC2C" w14:textId="77777777" w:rsidR="000647E3" w:rsidRPr="0024380D" w:rsidRDefault="000647E3" w:rsidP="00912BE3">
            <w:pPr>
              <w:rPr>
                <w:rFonts w:ascii="Verdana" w:hAnsi="Verdana"/>
                <w:sz w:val="24"/>
                <w:szCs w:val="24"/>
              </w:rPr>
            </w:pPr>
            <w:r w:rsidRPr="0024380D">
              <w:rPr>
                <w:rFonts w:ascii="Verdana" w:hAnsi="Verdana"/>
                <w:sz w:val="24"/>
                <w:szCs w:val="24"/>
              </w:rPr>
              <w:t>€ 9.000</w:t>
            </w:r>
          </w:p>
        </w:tc>
        <w:tc>
          <w:tcPr>
            <w:tcW w:w="1535" w:type="dxa"/>
          </w:tcPr>
          <w:p w14:paraId="1F3F5251" w14:textId="77777777" w:rsidR="000647E3" w:rsidRPr="0024380D" w:rsidRDefault="00BA1B68" w:rsidP="00912BE3">
            <w:pPr>
              <w:rPr>
                <w:rFonts w:ascii="Verdana" w:hAnsi="Verdana"/>
                <w:sz w:val="24"/>
                <w:szCs w:val="24"/>
              </w:rPr>
            </w:pPr>
            <w:r w:rsidRPr="0024380D">
              <w:rPr>
                <w:rFonts w:ascii="Verdana" w:hAnsi="Verdana"/>
                <w:sz w:val="24"/>
                <w:szCs w:val="24"/>
              </w:rPr>
              <w:t>€ 794,</w:t>
            </w:r>
            <w:r w:rsidR="000647E3" w:rsidRPr="0024380D">
              <w:rPr>
                <w:rFonts w:ascii="Verdana" w:hAnsi="Verdana"/>
                <w:sz w:val="24"/>
                <w:szCs w:val="24"/>
              </w:rPr>
              <w:t>78</w:t>
            </w:r>
          </w:p>
        </w:tc>
        <w:tc>
          <w:tcPr>
            <w:tcW w:w="1535" w:type="dxa"/>
          </w:tcPr>
          <w:p w14:paraId="5B45AA7E" w14:textId="77777777" w:rsidR="000647E3" w:rsidRPr="0024380D" w:rsidRDefault="00BA1B68" w:rsidP="00912BE3">
            <w:pPr>
              <w:rPr>
                <w:rFonts w:ascii="Verdana" w:hAnsi="Verdana"/>
                <w:sz w:val="24"/>
                <w:szCs w:val="24"/>
              </w:rPr>
            </w:pPr>
            <w:r w:rsidRPr="0024380D">
              <w:rPr>
                <w:rFonts w:ascii="Verdana" w:hAnsi="Verdana"/>
                <w:sz w:val="24"/>
                <w:szCs w:val="24"/>
              </w:rPr>
              <w:t>€ 418,</w:t>
            </w:r>
            <w:r w:rsidR="000647E3" w:rsidRPr="0024380D">
              <w:rPr>
                <w:rFonts w:ascii="Verdana" w:hAnsi="Verdana"/>
                <w:sz w:val="24"/>
                <w:szCs w:val="24"/>
              </w:rPr>
              <w:t>82</w:t>
            </w:r>
          </w:p>
        </w:tc>
        <w:tc>
          <w:tcPr>
            <w:tcW w:w="1535" w:type="dxa"/>
          </w:tcPr>
          <w:p w14:paraId="1AAA7F0A" w14:textId="77777777" w:rsidR="000647E3" w:rsidRPr="0024380D" w:rsidRDefault="00BA1B68" w:rsidP="00912BE3">
            <w:pPr>
              <w:rPr>
                <w:rFonts w:ascii="Verdana" w:hAnsi="Verdana"/>
                <w:sz w:val="24"/>
                <w:szCs w:val="24"/>
              </w:rPr>
            </w:pPr>
            <w:r w:rsidRPr="0024380D">
              <w:rPr>
                <w:rFonts w:ascii="Verdana" w:hAnsi="Verdana"/>
                <w:sz w:val="24"/>
                <w:szCs w:val="24"/>
              </w:rPr>
              <w:t>€ 293,</w:t>
            </w:r>
            <w:r w:rsidR="000647E3" w:rsidRPr="0024380D">
              <w:rPr>
                <w:rFonts w:ascii="Verdana" w:hAnsi="Verdana"/>
                <w:sz w:val="24"/>
                <w:szCs w:val="24"/>
              </w:rPr>
              <w:t>99</w:t>
            </w:r>
          </w:p>
        </w:tc>
        <w:tc>
          <w:tcPr>
            <w:tcW w:w="1536" w:type="dxa"/>
          </w:tcPr>
          <w:p w14:paraId="19D85F41" w14:textId="77777777" w:rsidR="000647E3" w:rsidRPr="0024380D" w:rsidRDefault="00BA1B68" w:rsidP="00912BE3">
            <w:pPr>
              <w:rPr>
                <w:rFonts w:ascii="Verdana" w:hAnsi="Verdana"/>
                <w:sz w:val="24"/>
                <w:szCs w:val="24"/>
              </w:rPr>
            </w:pPr>
            <w:r w:rsidRPr="0024380D">
              <w:rPr>
                <w:rFonts w:ascii="Verdana" w:hAnsi="Verdana"/>
                <w:sz w:val="24"/>
                <w:szCs w:val="24"/>
              </w:rPr>
              <w:t>€ 231,</w:t>
            </w:r>
            <w:r w:rsidR="000647E3" w:rsidRPr="0024380D">
              <w:rPr>
                <w:rFonts w:ascii="Verdana" w:hAnsi="Verdana"/>
                <w:sz w:val="24"/>
                <w:szCs w:val="24"/>
              </w:rPr>
              <w:t>93</w:t>
            </w:r>
          </w:p>
        </w:tc>
        <w:tc>
          <w:tcPr>
            <w:tcW w:w="1536" w:type="dxa"/>
          </w:tcPr>
          <w:p w14:paraId="1CCAF212" w14:textId="77777777" w:rsidR="000647E3" w:rsidRPr="0024380D" w:rsidRDefault="00BA1B68" w:rsidP="00912BE3">
            <w:pPr>
              <w:rPr>
                <w:rFonts w:ascii="Verdana" w:hAnsi="Verdana"/>
                <w:sz w:val="24"/>
                <w:szCs w:val="24"/>
              </w:rPr>
            </w:pPr>
            <w:r w:rsidRPr="0024380D">
              <w:rPr>
                <w:rFonts w:ascii="Verdana" w:hAnsi="Verdana"/>
                <w:sz w:val="24"/>
                <w:szCs w:val="24"/>
              </w:rPr>
              <w:t>€ 194,</w:t>
            </w:r>
            <w:r w:rsidR="000647E3" w:rsidRPr="0024380D">
              <w:rPr>
                <w:rFonts w:ascii="Verdana" w:hAnsi="Verdana"/>
                <w:sz w:val="24"/>
                <w:szCs w:val="24"/>
              </w:rPr>
              <w:t>98</w:t>
            </w:r>
          </w:p>
        </w:tc>
      </w:tr>
      <w:tr w:rsidR="000647E3" w:rsidRPr="0024380D" w14:paraId="5AD47259" w14:textId="77777777" w:rsidTr="00E5706A">
        <w:tc>
          <w:tcPr>
            <w:tcW w:w="1535" w:type="dxa"/>
          </w:tcPr>
          <w:p w14:paraId="361F02E3" w14:textId="77777777" w:rsidR="000647E3" w:rsidRPr="0024380D" w:rsidRDefault="000647E3" w:rsidP="00912BE3">
            <w:pPr>
              <w:rPr>
                <w:rFonts w:ascii="Verdana" w:hAnsi="Verdana"/>
                <w:sz w:val="24"/>
                <w:szCs w:val="24"/>
              </w:rPr>
            </w:pPr>
            <w:r w:rsidRPr="0024380D">
              <w:rPr>
                <w:rFonts w:ascii="Verdana" w:hAnsi="Verdana"/>
                <w:sz w:val="24"/>
                <w:szCs w:val="24"/>
              </w:rPr>
              <w:t>€ 10.000</w:t>
            </w:r>
          </w:p>
        </w:tc>
        <w:tc>
          <w:tcPr>
            <w:tcW w:w="1535" w:type="dxa"/>
          </w:tcPr>
          <w:p w14:paraId="5EBE8293" w14:textId="77777777" w:rsidR="000647E3" w:rsidRPr="0024380D" w:rsidRDefault="00BA1B68" w:rsidP="00912BE3">
            <w:pPr>
              <w:rPr>
                <w:rFonts w:ascii="Verdana" w:hAnsi="Verdana"/>
                <w:sz w:val="24"/>
                <w:szCs w:val="24"/>
              </w:rPr>
            </w:pPr>
            <w:r w:rsidRPr="0024380D">
              <w:rPr>
                <w:rFonts w:ascii="Verdana" w:hAnsi="Verdana"/>
                <w:sz w:val="24"/>
                <w:szCs w:val="24"/>
              </w:rPr>
              <w:t>€ 882,</w:t>
            </w:r>
            <w:r w:rsidR="000647E3" w:rsidRPr="0024380D">
              <w:rPr>
                <w:rFonts w:ascii="Verdana" w:hAnsi="Verdana"/>
                <w:sz w:val="24"/>
                <w:szCs w:val="24"/>
              </w:rPr>
              <w:t>09</w:t>
            </w:r>
          </w:p>
        </w:tc>
        <w:tc>
          <w:tcPr>
            <w:tcW w:w="1535" w:type="dxa"/>
          </w:tcPr>
          <w:p w14:paraId="4DA41F83" w14:textId="77777777" w:rsidR="000647E3" w:rsidRPr="0024380D" w:rsidRDefault="00BA1B68" w:rsidP="00912BE3">
            <w:pPr>
              <w:rPr>
                <w:rFonts w:ascii="Verdana" w:hAnsi="Verdana"/>
                <w:sz w:val="24"/>
                <w:szCs w:val="24"/>
              </w:rPr>
            </w:pPr>
            <w:r w:rsidRPr="0024380D">
              <w:rPr>
                <w:rFonts w:ascii="Verdana" w:hAnsi="Verdana"/>
                <w:sz w:val="24"/>
                <w:szCs w:val="24"/>
              </w:rPr>
              <w:t>€ 465,</w:t>
            </w:r>
            <w:r w:rsidR="000647E3" w:rsidRPr="0024380D">
              <w:rPr>
                <w:rFonts w:ascii="Verdana" w:hAnsi="Verdana"/>
                <w:sz w:val="24"/>
                <w:szCs w:val="24"/>
              </w:rPr>
              <w:t>36</w:t>
            </w:r>
          </w:p>
        </w:tc>
        <w:tc>
          <w:tcPr>
            <w:tcW w:w="1535" w:type="dxa"/>
          </w:tcPr>
          <w:p w14:paraId="2C59C3D3" w14:textId="77777777" w:rsidR="000647E3" w:rsidRPr="0024380D" w:rsidRDefault="00BA1B68" w:rsidP="00912BE3">
            <w:pPr>
              <w:rPr>
                <w:rFonts w:ascii="Verdana" w:hAnsi="Verdana"/>
                <w:sz w:val="24"/>
                <w:szCs w:val="24"/>
              </w:rPr>
            </w:pPr>
            <w:r w:rsidRPr="0024380D">
              <w:rPr>
                <w:rFonts w:ascii="Verdana" w:hAnsi="Verdana"/>
                <w:sz w:val="24"/>
                <w:szCs w:val="24"/>
              </w:rPr>
              <w:t>€ 326,</w:t>
            </w:r>
            <w:r w:rsidR="000647E3" w:rsidRPr="0024380D">
              <w:rPr>
                <w:rFonts w:ascii="Verdana" w:hAnsi="Verdana"/>
                <w:sz w:val="24"/>
                <w:szCs w:val="24"/>
              </w:rPr>
              <w:t>65</w:t>
            </w:r>
          </w:p>
        </w:tc>
        <w:tc>
          <w:tcPr>
            <w:tcW w:w="1536" w:type="dxa"/>
          </w:tcPr>
          <w:p w14:paraId="0ABA4A53" w14:textId="77777777" w:rsidR="000647E3" w:rsidRPr="0024380D" w:rsidRDefault="00BA1B68" w:rsidP="00912BE3">
            <w:pPr>
              <w:rPr>
                <w:rFonts w:ascii="Verdana" w:hAnsi="Verdana"/>
                <w:sz w:val="24"/>
                <w:szCs w:val="24"/>
              </w:rPr>
            </w:pPr>
            <w:r w:rsidRPr="0024380D">
              <w:rPr>
                <w:rFonts w:ascii="Verdana" w:hAnsi="Verdana"/>
                <w:sz w:val="24"/>
                <w:szCs w:val="24"/>
              </w:rPr>
              <w:t>€ 257,</w:t>
            </w:r>
            <w:r w:rsidR="000647E3" w:rsidRPr="0024380D">
              <w:rPr>
                <w:rFonts w:ascii="Verdana" w:hAnsi="Verdana"/>
                <w:sz w:val="24"/>
                <w:szCs w:val="24"/>
              </w:rPr>
              <w:t>70</w:t>
            </w:r>
          </w:p>
        </w:tc>
        <w:tc>
          <w:tcPr>
            <w:tcW w:w="1536" w:type="dxa"/>
          </w:tcPr>
          <w:p w14:paraId="27C20F5F" w14:textId="77777777" w:rsidR="000647E3" w:rsidRPr="0024380D" w:rsidRDefault="00BA1B68" w:rsidP="00912BE3">
            <w:pPr>
              <w:rPr>
                <w:rFonts w:ascii="Verdana" w:hAnsi="Verdana"/>
                <w:sz w:val="24"/>
                <w:szCs w:val="24"/>
              </w:rPr>
            </w:pPr>
            <w:r w:rsidRPr="0024380D">
              <w:rPr>
                <w:rFonts w:ascii="Verdana" w:hAnsi="Verdana"/>
                <w:sz w:val="24"/>
                <w:szCs w:val="24"/>
              </w:rPr>
              <w:t>€ 216,</w:t>
            </w:r>
            <w:r w:rsidR="000647E3" w:rsidRPr="0024380D">
              <w:rPr>
                <w:rFonts w:ascii="Verdana" w:hAnsi="Verdana"/>
                <w:sz w:val="24"/>
                <w:szCs w:val="24"/>
              </w:rPr>
              <w:t>65</w:t>
            </w:r>
          </w:p>
        </w:tc>
      </w:tr>
    </w:tbl>
    <w:p w14:paraId="23339B13" w14:textId="77777777" w:rsidR="000647E3" w:rsidRPr="0024380D" w:rsidRDefault="000647E3" w:rsidP="00912BE3">
      <w:pPr>
        <w:rPr>
          <w:rFonts w:ascii="Verdana" w:hAnsi="Verdana"/>
          <w:sz w:val="24"/>
          <w:szCs w:val="24"/>
        </w:rPr>
      </w:pPr>
    </w:p>
    <w:p w14:paraId="0DD0DA1C" w14:textId="57F73767" w:rsidR="000647E3" w:rsidRPr="0024380D" w:rsidRDefault="000647E3" w:rsidP="00912BE3">
      <w:pPr>
        <w:pStyle w:val="Lijstalinea"/>
        <w:numPr>
          <w:ilvl w:val="0"/>
          <w:numId w:val="3"/>
        </w:numPr>
        <w:rPr>
          <w:rFonts w:ascii="Verdana" w:hAnsi="Verdana"/>
          <w:sz w:val="24"/>
          <w:szCs w:val="24"/>
        </w:rPr>
      </w:pPr>
      <w:r w:rsidRPr="0024380D">
        <w:rPr>
          <w:rFonts w:ascii="Verdana" w:hAnsi="Verdana"/>
          <w:sz w:val="24"/>
          <w:szCs w:val="24"/>
        </w:rPr>
        <w:t>Rick verdient € 1.517 per maand. Hij wil € 8.000 lenen en het geleende bedrag in twaalf maanden terugbetalen.</w:t>
      </w:r>
      <w:r w:rsidR="0011182C">
        <w:rPr>
          <w:rFonts w:ascii="Verdana" w:hAnsi="Verdana"/>
          <w:sz w:val="24"/>
          <w:szCs w:val="24"/>
        </w:rPr>
        <w:t xml:space="preserve"> </w:t>
      </w:r>
      <w:r w:rsidR="006126DE">
        <w:rPr>
          <w:rFonts w:ascii="Verdana" w:hAnsi="Verdana"/>
          <w:sz w:val="24"/>
          <w:szCs w:val="24"/>
        </w:rPr>
        <w:br/>
        <w:t xml:space="preserve">Maak gebruik van de gegevens in </w:t>
      </w:r>
      <w:r w:rsidR="001B61A4">
        <w:rPr>
          <w:rFonts w:ascii="Verdana" w:hAnsi="Verdana"/>
          <w:sz w:val="24"/>
          <w:szCs w:val="24"/>
        </w:rPr>
        <w:t>tabel 1</w:t>
      </w:r>
      <w:r w:rsidR="001B61A4">
        <w:rPr>
          <w:rFonts w:ascii="Verdana" w:hAnsi="Verdana"/>
          <w:sz w:val="24"/>
          <w:szCs w:val="24"/>
        </w:rPr>
        <w:br/>
      </w:r>
    </w:p>
    <w:p w14:paraId="204C0C1C" w14:textId="3780D0D0"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Wat is de maandtermijn van Rick?</w:t>
      </w:r>
      <w:r w:rsidR="007A2A7F">
        <w:rPr>
          <w:rFonts w:ascii="Verdana" w:hAnsi="Verdana"/>
          <w:sz w:val="24"/>
          <w:szCs w:val="24"/>
        </w:rPr>
        <w:br/>
      </w:r>
      <w:r w:rsidR="007A2A7F">
        <w:rPr>
          <w:rFonts w:ascii="Verdana" w:hAnsi="Verdana"/>
          <w:sz w:val="24"/>
          <w:szCs w:val="24"/>
        </w:rPr>
        <w:br/>
        <w:t>________________</w:t>
      </w:r>
      <w:r w:rsidR="0018588C">
        <w:rPr>
          <w:rFonts w:ascii="Verdana" w:hAnsi="Verdana"/>
          <w:sz w:val="24"/>
          <w:szCs w:val="24"/>
        </w:rPr>
        <w:br/>
      </w:r>
    </w:p>
    <w:p w14:paraId="207960E5" w14:textId="33DE5B31"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Bereken de kredietkosten.</w:t>
      </w:r>
      <w:r w:rsidR="0018588C">
        <w:rPr>
          <w:rFonts w:ascii="Verdana" w:hAnsi="Verdana"/>
          <w:sz w:val="24"/>
          <w:szCs w:val="24"/>
        </w:rPr>
        <w:br/>
      </w:r>
      <w:r w:rsidR="0018588C">
        <w:rPr>
          <w:rFonts w:ascii="Verdana" w:hAnsi="Verdana"/>
          <w:sz w:val="24"/>
          <w:szCs w:val="24"/>
        </w:rPr>
        <w:br/>
        <w:t>______________________________________________________</w:t>
      </w:r>
      <w:r w:rsidR="0018588C">
        <w:rPr>
          <w:rFonts w:ascii="Verdana" w:hAnsi="Verdana"/>
          <w:sz w:val="24"/>
          <w:szCs w:val="24"/>
        </w:rPr>
        <w:br/>
      </w:r>
      <w:r w:rsidR="0018588C">
        <w:rPr>
          <w:rFonts w:ascii="Verdana" w:hAnsi="Verdana"/>
          <w:sz w:val="24"/>
          <w:szCs w:val="24"/>
        </w:rPr>
        <w:br/>
        <w:t>______________________________________________________</w:t>
      </w:r>
      <w:r w:rsidR="007A2A7F">
        <w:rPr>
          <w:rFonts w:ascii="Verdana" w:hAnsi="Verdana"/>
          <w:sz w:val="24"/>
          <w:szCs w:val="24"/>
        </w:rPr>
        <w:br/>
      </w:r>
    </w:p>
    <w:p w14:paraId="6B86F90C" w14:textId="77777777" w:rsidR="000647E3" w:rsidRPr="0024380D" w:rsidRDefault="000647E3" w:rsidP="004135D3">
      <w:pPr>
        <w:pStyle w:val="Lijstalinea"/>
        <w:rPr>
          <w:rFonts w:ascii="Verdana" w:hAnsi="Verdana"/>
          <w:sz w:val="24"/>
          <w:szCs w:val="24"/>
        </w:rPr>
      </w:pPr>
    </w:p>
    <w:p w14:paraId="2CFCCE3B" w14:textId="31131695" w:rsidR="00D9463D" w:rsidRPr="00102981" w:rsidRDefault="000647E3" w:rsidP="00D9463D">
      <w:pPr>
        <w:pStyle w:val="Lijstalinea"/>
        <w:numPr>
          <w:ilvl w:val="0"/>
          <w:numId w:val="3"/>
        </w:numPr>
        <w:rPr>
          <w:rFonts w:ascii="Verdana" w:hAnsi="Verdana"/>
          <w:sz w:val="24"/>
          <w:szCs w:val="24"/>
        </w:rPr>
      </w:pPr>
      <w:proofErr w:type="spellStart"/>
      <w:r w:rsidRPr="00102981">
        <w:rPr>
          <w:rFonts w:ascii="Verdana" w:hAnsi="Verdana"/>
          <w:sz w:val="24"/>
          <w:szCs w:val="24"/>
        </w:rPr>
        <w:t>Abdil</w:t>
      </w:r>
      <w:proofErr w:type="spellEnd"/>
      <w:r w:rsidRPr="00102981">
        <w:rPr>
          <w:rFonts w:ascii="Verdana" w:hAnsi="Verdana"/>
          <w:sz w:val="24"/>
          <w:szCs w:val="24"/>
        </w:rPr>
        <w:t xml:space="preserve"> verdient € 1.400 per maand en wil graag € 9.000 lenen bij de bank en hij wil dit in twee jaar terugbetalen.</w:t>
      </w:r>
      <w:r w:rsidR="001B61A4" w:rsidRPr="00102981">
        <w:rPr>
          <w:rFonts w:ascii="Verdana" w:hAnsi="Verdana"/>
          <w:sz w:val="24"/>
          <w:szCs w:val="24"/>
        </w:rPr>
        <w:br/>
        <w:t>Maak gebruik van de ge</w:t>
      </w:r>
      <w:r w:rsidR="00D1034F">
        <w:rPr>
          <w:rFonts w:ascii="Verdana" w:hAnsi="Verdana"/>
          <w:sz w:val="24"/>
          <w:szCs w:val="24"/>
        </w:rPr>
        <w:t>ge</w:t>
      </w:r>
      <w:r w:rsidR="001B61A4" w:rsidRPr="00102981">
        <w:rPr>
          <w:rFonts w:ascii="Verdana" w:hAnsi="Verdana"/>
          <w:sz w:val="24"/>
          <w:szCs w:val="24"/>
        </w:rPr>
        <w:t>vens in tabel 1.</w:t>
      </w:r>
    </w:p>
    <w:p w14:paraId="76F5D88B" w14:textId="42CD5023" w:rsidR="000647E3" w:rsidRPr="0060551D" w:rsidRDefault="000647E3" w:rsidP="0060551D">
      <w:pPr>
        <w:ind w:firstLine="426"/>
        <w:rPr>
          <w:rFonts w:ascii="Verdana" w:hAnsi="Verdana"/>
          <w:sz w:val="24"/>
          <w:szCs w:val="24"/>
        </w:rPr>
      </w:pPr>
    </w:p>
    <w:p w14:paraId="508141D5" w14:textId="15B769D9" w:rsidR="000647E3" w:rsidRPr="0024380D" w:rsidRDefault="00D1034F" w:rsidP="002057CB">
      <w:pPr>
        <w:pStyle w:val="Lijstalinea"/>
        <w:ind w:hanging="294"/>
        <w:rPr>
          <w:rFonts w:ascii="Verdana" w:hAnsi="Verdana"/>
          <w:sz w:val="24"/>
          <w:szCs w:val="24"/>
        </w:rPr>
      </w:pPr>
      <w:r w:rsidRPr="00D1034F">
        <w:rPr>
          <w:rFonts w:ascii="Verdana" w:hAnsi="Verdana"/>
          <w:sz w:val="24"/>
          <w:szCs w:val="24"/>
        </w:rPr>
        <w:sym w:font="Wingdings" w:char="F0E0"/>
      </w:r>
      <w:r w:rsidR="000647E3" w:rsidRPr="0024380D">
        <w:rPr>
          <w:rFonts w:ascii="Verdana" w:hAnsi="Verdana"/>
          <w:sz w:val="24"/>
          <w:szCs w:val="24"/>
        </w:rPr>
        <w:t>Bereken de kredietkosten</w:t>
      </w:r>
      <w:r w:rsidR="002057CB">
        <w:rPr>
          <w:rFonts w:ascii="Verdana" w:hAnsi="Verdana"/>
          <w:sz w:val="24"/>
          <w:szCs w:val="24"/>
        </w:rPr>
        <w:t xml:space="preserve"> van </w:t>
      </w:r>
      <w:proofErr w:type="spellStart"/>
      <w:r w:rsidR="002057CB">
        <w:rPr>
          <w:rFonts w:ascii="Verdana" w:hAnsi="Verdana"/>
          <w:sz w:val="24"/>
          <w:szCs w:val="24"/>
        </w:rPr>
        <w:t>Abdil</w:t>
      </w:r>
      <w:proofErr w:type="spellEnd"/>
      <w:r w:rsidR="00A25200">
        <w:rPr>
          <w:rFonts w:ascii="Verdana" w:hAnsi="Verdana"/>
          <w:sz w:val="24"/>
          <w:szCs w:val="24"/>
        </w:rPr>
        <w:br/>
      </w:r>
    </w:p>
    <w:p w14:paraId="09C7739B" w14:textId="23E15E95" w:rsidR="000647E3" w:rsidRPr="0024380D" w:rsidRDefault="00102981" w:rsidP="00494C9A">
      <w:pPr>
        <w:pStyle w:val="Lijstalinea"/>
        <w:ind w:left="426"/>
        <w:rPr>
          <w:rFonts w:ascii="Verdana" w:hAnsi="Verdana"/>
          <w:sz w:val="24"/>
          <w:szCs w:val="24"/>
        </w:rPr>
      </w:pPr>
      <w:r>
        <w:rPr>
          <w:rFonts w:ascii="Verdana" w:hAnsi="Verdana"/>
          <w:sz w:val="24"/>
          <w:szCs w:val="24"/>
        </w:rPr>
        <w:t>______________________________________________________</w:t>
      </w:r>
      <w:r w:rsidR="00A25200">
        <w:rPr>
          <w:rFonts w:ascii="Verdana" w:hAnsi="Verdana"/>
          <w:sz w:val="24"/>
          <w:szCs w:val="24"/>
        </w:rPr>
        <w:br/>
      </w:r>
      <w:r w:rsidR="00A25200">
        <w:rPr>
          <w:rFonts w:ascii="Verdana" w:hAnsi="Verdana"/>
          <w:sz w:val="24"/>
          <w:szCs w:val="24"/>
        </w:rPr>
        <w:br/>
        <w:t>______________________________________________________</w:t>
      </w:r>
      <w:r w:rsidR="00A25200">
        <w:rPr>
          <w:rFonts w:ascii="Verdana" w:hAnsi="Verdana"/>
          <w:sz w:val="24"/>
          <w:szCs w:val="24"/>
        </w:rPr>
        <w:br/>
      </w:r>
    </w:p>
    <w:p w14:paraId="639111E0" w14:textId="5067D716" w:rsidR="000647E3" w:rsidRPr="0024380D" w:rsidRDefault="000647E3" w:rsidP="00E31A23">
      <w:pPr>
        <w:pStyle w:val="Lijstalinea"/>
        <w:numPr>
          <w:ilvl w:val="0"/>
          <w:numId w:val="3"/>
        </w:numPr>
        <w:rPr>
          <w:rFonts w:ascii="Verdana" w:hAnsi="Verdana"/>
          <w:sz w:val="24"/>
          <w:szCs w:val="24"/>
        </w:rPr>
      </w:pPr>
      <w:r w:rsidRPr="0024380D">
        <w:rPr>
          <w:rFonts w:ascii="Verdana" w:hAnsi="Verdana"/>
          <w:sz w:val="24"/>
          <w:szCs w:val="24"/>
        </w:rPr>
        <w:lastRenderedPageBreak/>
        <w:t xml:space="preserve">Hans en Marloes hebben een nieuw huis gekocht. Als laatste gaan ze op zoek naar een nieuwe </w:t>
      </w:r>
      <w:r w:rsidR="009D3411">
        <w:rPr>
          <w:rFonts w:ascii="Verdana" w:hAnsi="Verdana"/>
          <w:sz w:val="24"/>
          <w:szCs w:val="24"/>
        </w:rPr>
        <w:t>bank</w:t>
      </w:r>
      <w:r w:rsidRPr="0024380D">
        <w:rPr>
          <w:rFonts w:ascii="Verdana" w:hAnsi="Verdana"/>
          <w:sz w:val="24"/>
          <w:szCs w:val="24"/>
        </w:rPr>
        <w:t>. Eigenlijk is het geld op, maar ze besluiten om de bank te kopen met een regeling van de Wehkamp, namelijk gespreid betalen.</w:t>
      </w:r>
    </w:p>
    <w:p w14:paraId="5885D6C4" w14:textId="5FAA9FFB" w:rsidR="000647E3" w:rsidRPr="0024380D" w:rsidRDefault="000647E3" w:rsidP="00E31A23">
      <w:pPr>
        <w:pStyle w:val="Lijstalinea"/>
        <w:numPr>
          <w:ilvl w:val="1"/>
          <w:numId w:val="3"/>
        </w:numPr>
        <w:rPr>
          <w:rFonts w:ascii="Verdana" w:hAnsi="Verdana"/>
          <w:sz w:val="24"/>
          <w:szCs w:val="24"/>
        </w:rPr>
      </w:pPr>
      <w:r w:rsidRPr="0024380D">
        <w:rPr>
          <w:rFonts w:ascii="Verdana" w:hAnsi="Verdana"/>
          <w:sz w:val="24"/>
          <w:szCs w:val="24"/>
        </w:rPr>
        <w:t xml:space="preserve">Hoe heet deze vorm van lenen? </w:t>
      </w:r>
      <w:r w:rsidR="00D1034F">
        <w:rPr>
          <w:rFonts w:ascii="Verdana" w:hAnsi="Verdana"/>
          <w:sz w:val="24"/>
          <w:szCs w:val="24"/>
        </w:rPr>
        <w:br/>
      </w:r>
      <w:r w:rsidR="00D1034F">
        <w:rPr>
          <w:rFonts w:ascii="Verdana" w:hAnsi="Verdana"/>
          <w:sz w:val="24"/>
          <w:szCs w:val="24"/>
        </w:rPr>
        <w:br/>
        <w:t>______________________________________________________</w:t>
      </w:r>
      <w:r w:rsidR="00D1034F">
        <w:rPr>
          <w:rFonts w:ascii="Verdana" w:hAnsi="Verdana"/>
          <w:sz w:val="24"/>
          <w:szCs w:val="24"/>
        </w:rPr>
        <w:br/>
      </w:r>
    </w:p>
    <w:p w14:paraId="218D05BB" w14:textId="2E61A36E" w:rsidR="000647E3" w:rsidRDefault="000647E3" w:rsidP="00E31A23">
      <w:pPr>
        <w:pStyle w:val="Lijstalinea"/>
        <w:numPr>
          <w:ilvl w:val="1"/>
          <w:numId w:val="3"/>
        </w:numPr>
        <w:rPr>
          <w:rFonts w:ascii="Verdana" w:hAnsi="Verdana"/>
          <w:sz w:val="24"/>
          <w:szCs w:val="24"/>
        </w:rPr>
      </w:pPr>
      <w:r w:rsidRPr="0024380D">
        <w:rPr>
          <w:rFonts w:ascii="Verdana" w:hAnsi="Verdana"/>
          <w:sz w:val="24"/>
          <w:szCs w:val="24"/>
        </w:rPr>
        <w:t>Het wordt een goedkope bank van € 250. Ze maken gebruik van onderstaand schema. Bereken de kredietkosten.</w:t>
      </w:r>
      <w:r w:rsidR="0043301E">
        <w:rPr>
          <w:rFonts w:ascii="Verdana" w:hAnsi="Verdana"/>
          <w:sz w:val="24"/>
          <w:szCs w:val="24"/>
        </w:rPr>
        <w:br/>
      </w:r>
      <w:r w:rsidR="0043301E">
        <w:rPr>
          <w:rFonts w:ascii="Verdana" w:hAnsi="Verdana"/>
          <w:sz w:val="24"/>
          <w:szCs w:val="24"/>
        </w:rPr>
        <w:br/>
        <w:t>______________________________________________________</w:t>
      </w:r>
      <w:r w:rsidR="0043301E">
        <w:rPr>
          <w:rFonts w:ascii="Verdana" w:hAnsi="Verdana"/>
          <w:sz w:val="24"/>
          <w:szCs w:val="24"/>
        </w:rPr>
        <w:br/>
      </w:r>
      <w:r w:rsidR="0043301E">
        <w:rPr>
          <w:rFonts w:ascii="Verdana" w:hAnsi="Verdana"/>
          <w:sz w:val="24"/>
          <w:szCs w:val="24"/>
        </w:rPr>
        <w:br/>
        <w:t>______________________________________________________</w:t>
      </w:r>
    </w:p>
    <w:p w14:paraId="3E9420CF" w14:textId="77777777" w:rsidR="00986975" w:rsidRPr="0024380D" w:rsidRDefault="00986975" w:rsidP="00986975">
      <w:pPr>
        <w:pStyle w:val="Lijstalinea"/>
        <w:rPr>
          <w:rFonts w:ascii="Verdana" w:hAnsi="Verdana"/>
          <w:sz w:val="24"/>
          <w:szCs w:val="24"/>
        </w:rPr>
      </w:pPr>
    </w:p>
    <w:p w14:paraId="3A219952" w14:textId="77777777" w:rsidR="000647E3" w:rsidRPr="0024380D" w:rsidRDefault="005F71F6" w:rsidP="00E31A23">
      <w:pPr>
        <w:ind w:left="360"/>
        <w:jc w:val="center"/>
        <w:rPr>
          <w:rFonts w:ascii="Verdana" w:hAnsi="Verdana"/>
          <w:sz w:val="24"/>
          <w:szCs w:val="24"/>
        </w:rPr>
      </w:pPr>
      <w:r w:rsidRPr="0024380D">
        <w:rPr>
          <w:rFonts w:ascii="Verdana" w:hAnsi="Verdana"/>
          <w:noProof/>
          <w:sz w:val="24"/>
          <w:szCs w:val="24"/>
          <w:lang w:eastAsia="nl-NL"/>
        </w:rPr>
        <w:drawing>
          <wp:inline distT="0" distB="0" distL="0" distR="0" wp14:anchorId="4108EB20" wp14:editId="0C253A06">
            <wp:extent cx="5548277" cy="1371600"/>
            <wp:effectExtent l="0" t="0" r="0" b="0"/>
            <wp:docPr id="1" name="Afbeelding 1" descr="wehkamp.nl balansrekening - hoe werkt 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ehkamp.nl balansrekening - hoe werkt het?"/>
                    <pic:cNvPicPr>
                      <a:picLocks noChangeAspect="1" noChangeArrowheads="1"/>
                    </pic:cNvPicPr>
                  </pic:nvPicPr>
                  <pic:blipFill>
                    <a:blip r:embed="rId8">
                      <a:extLst>
                        <a:ext uri="{28A0092B-C50C-407E-A947-70E740481C1C}">
                          <a14:useLocalDpi xmlns:a14="http://schemas.microsoft.com/office/drawing/2010/main" val="0"/>
                        </a:ext>
                      </a:extLst>
                    </a:blip>
                    <a:srcRect l="2916" t="60959" r="24400" b="10820"/>
                    <a:stretch>
                      <a:fillRect/>
                    </a:stretch>
                  </pic:blipFill>
                  <pic:spPr bwMode="auto">
                    <a:xfrm>
                      <a:off x="0" y="0"/>
                      <a:ext cx="5557451" cy="1373868"/>
                    </a:xfrm>
                    <a:prstGeom prst="rect">
                      <a:avLst/>
                    </a:prstGeom>
                    <a:noFill/>
                    <a:ln>
                      <a:noFill/>
                    </a:ln>
                  </pic:spPr>
                </pic:pic>
              </a:graphicData>
            </a:graphic>
          </wp:inline>
        </w:drawing>
      </w:r>
    </w:p>
    <w:p w14:paraId="53EA3698" w14:textId="77777777" w:rsidR="000647E3" w:rsidRPr="0024380D" w:rsidRDefault="000647E3" w:rsidP="004135D3">
      <w:pPr>
        <w:pStyle w:val="Lijstalinea"/>
        <w:rPr>
          <w:rFonts w:ascii="Verdana" w:hAnsi="Verdana"/>
          <w:sz w:val="24"/>
          <w:szCs w:val="24"/>
        </w:rPr>
      </w:pPr>
    </w:p>
    <w:p w14:paraId="5B3D3B3C" w14:textId="6E5B5244" w:rsidR="000647E3" w:rsidRPr="0024380D" w:rsidRDefault="000647E3" w:rsidP="004135D3">
      <w:pPr>
        <w:pStyle w:val="Lijstalinea"/>
        <w:numPr>
          <w:ilvl w:val="0"/>
          <w:numId w:val="3"/>
        </w:numPr>
        <w:rPr>
          <w:rFonts w:ascii="Verdana" w:hAnsi="Verdana"/>
          <w:sz w:val="24"/>
          <w:szCs w:val="24"/>
        </w:rPr>
      </w:pPr>
      <w:proofErr w:type="spellStart"/>
      <w:r w:rsidRPr="0024380D">
        <w:rPr>
          <w:rFonts w:ascii="Verdana" w:hAnsi="Verdana"/>
          <w:sz w:val="24"/>
          <w:szCs w:val="24"/>
        </w:rPr>
        <w:t>Havva</w:t>
      </w:r>
      <w:proofErr w:type="spellEnd"/>
      <w:r w:rsidRPr="0024380D">
        <w:rPr>
          <w:rFonts w:ascii="Verdana" w:hAnsi="Verdana"/>
          <w:sz w:val="24"/>
          <w:szCs w:val="24"/>
        </w:rPr>
        <w:t xml:space="preserve"> en Jan kopen een auto voor € 14.950. Hun oude auto ruilen ze in. Hiervoor krijgen ze € 2.500 terug. Ze betalen € 1.450 zelf. De rest moeten ze lenen. Zij willen de lening in drie jaar terugbetalen. Ze betalen daarvoor per maand € 376,24.</w:t>
      </w:r>
      <w:r w:rsidR="00BE422D">
        <w:rPr>
          <w:rFonts w:ascii="Verdana" w:hAnsi="Verdana"/>
          <w:sz w:val="24"/>
          <w:szCs w:val="24"/>
        </w:rPr>
        <w:br/>
      </w:r>
    </w:p>
    <w:p w14:paraId="57165AB7" w14:textId="722D72FC" w:rsidR="000647E3" w:rsidRPr="0024380D" w:rsidRDefault="000647E3" w:rsidP="004135D3">
      <w:pPr>
        <w:pStyle w:val="Lijstalinea"/>
        <w:numPr>
          <w:ilvl w:val="1"/>
          <w:numId w:val="3"/>
        </w:numPr>
        <w:rPr>
          <w:rFonts w:ascii="Verdana" w:hAnsi="Verdana"/>
          <w:sz w:val="24"/>
          <w:szCs w:val="24"/>
        </w:rPr>
      </w:pPr>
      <w:r w:rsidRPr="0024380D">
        <w:rPr>
          <w:rFonts w:ascii="Verdana" w:hAnsi="Verdana"/>
          <w:sz w:val="24"/>
          <w:szCs w:val="24"/>
        </w:rPr>
        <w:t xml:space="preserve">Welk bedrag moeten </w:t>
      </w:r>
      <w:proofErr w:type="spellStart"/>
      <w:r w:rsidRPr="0024380D">
        <w:rPr>
          <w:rFonts w:ascii="Verdana" w:hAnsi="Verdana"/>
          <w:sz w:val="24"/>
          <w:szCs w:val="24"/>
        </w:rPr>
        <w:t>Havva</w:t>
      </w:r>
      <w:proofErr w:type="spellEnd"/>
      <w:r w:rsidRPr="0024380D">
        <w:rPr>
          <w:rFonts w:ascii="Verdana" w:hAnsi="Verdana"/>
          <w:sz w:val="24"/>
          <w:szCs w:val="24"/>
        </w:rPr>
        <w:t xml:space="preserve"> en Jan lenen?</w:t>
      </w:r>
      <w:r w:rsidR="00497A65">
        <w:rPr>
          <w:rFonts w:ascii="Verdana" w:hAnsi="Verdana"/>
          <w:sz w:val="24"/>
          <w:szCs w:val="24"/>
        </w:rPr>
        <w:br/>
      </w:r>
      <w:r w:rsidR="00497A65">
        <w:rPr>
          <w:rFonts w:ascii="Verdana" w:hAnsi="Verdana"/>
          <w:sz w:val="24"/>
          <w:szCs w:val="24"/>
        </w:rPr>
        <w:br/>
        <w:t>______________________________________________________</w:t>
      </w:r>
      <w:r w:rsidR="00497A65">
        <w:rPr>
          <w:rFonts w:ascii="Verdana" w:hAnsi="Verdana"/>
          <w:sz w:val="24"/>
          <w:szCs w:val="24"/>
        </w:rPr>
        <w:br/>
      </w:r>
      <w:r w:rsidR="00497A65">
        <w:rPr>
          <w:rFonts w:ascii="Verdana" w:hAnsi="Verdana"/>
          <w:sz w:val="24"/>
          <w:szCs w:val="24"/>
        </w:rPr>
        <w:br/>
        <w:t>______________________________________________________</w:t>
      </w:r>
      <w:r w:rsidR="00497A65">
        <w:rPr>
          <w:rFonts w:ascii="Verdana" w:hAnsi="Verdana"/>
          <w:sz w:val="24"/>
          <w:szCs w:val="24"/>
        </w:rPr>
        <w:br/>
      </w:r>
    </w:p>
    <w:p w14:paraId="0FA30A3B" w14:textId="03A1A670" w:rsidR="000647E3" w:rsidRPr="0024380D" w:rsidRDefault="000647E3" w:rsidP="004135D3">
      <w:pPr>
        <w:pStyle w:val="Lijstalinea"/>
        <w:numPr>
          <w:ilvl w:val="1"/>
          <w:numId w:val="3"/>
        </w:numPr>
        <w:rPr>
          <w:rFonts w:ascii="Verdana" w:hAnsi="Verdana"/>
          <w:sz w:val="24"/>
          <w:szCs w:val="24"/>
        </w:rPr>
      </w:pPr>
      <w:r w:rsidRPr="0024380D">
        <w:rPr>
          <w:rFonts w:ascii="Verdana" w:hAnsi="Verdana"/>
          <w:sz w:val="24"/>
          <w:szCs w:val="24"/>
        </w:rPr>
        <w:t>Bereken de kredietkosten.</w:t>
      </w:r>
      <w:r w:rsidR="00497A65">
        <w:rPr>
          <w:rFonts w:ascii="Verdana" w:hAnsi="Verdana"/>
          <w:sz w:val="24"/>
          <w:szCs w:val="24"/>
        </w:rPr>
        <w:br/>
      </w:r>
      <w:r w:rsidR="00497A65">
        <w:rPr>
          <w:rFonts w:ascii="Verdana" w:hAnsi="Verdana"/>
          <w:sz w:val="24"/>
          <w:szCs w:val="24"/>
        </w:rPr>
        <w:br/>
        <w:t>______________________________________________________</w:t>
      </w:r>
      <w:r w:rsidR="00497A65">
        <w:rPr>
          <w:rFonts w:ascii="Verdana" w:hAnsi="Verdana"/>
          <w:sz w:val="24"/>
          <w:szCs w:val="24"/>
        </w:rPr>
        <w:br/>
      </w:r>
      <w:r w:rsidR="00497A65">
        <w:rPr>
          <w:rFonts w:ascii="Verdana" w:hAnsi="Verdana"/>
          <w:sz w:val="24"/>
          <w:szCs w:val="24"/>
        </w:rPr>
        <w:br/>
        <w:t>______________________________________________________</w:t>
      </w:r>
      <w:r w:rsidR="00BE422D">
        <w:rPr>
          <w:rFonts w:ascii="Verdana" w:hAnsi="Verdana"/>
          <w:sz w:val="24"/>
          <w:szCs w:val="24"/>
        </w:rPr>
        <w:br/>
      </w:r>
    </w:p>
    <w:p w14:paraId="7CCC348C" w14:textId="6E55FD68" w:rsidR="000647E3" w:rsidRPr="0024380D" w:rsidRDefault="000647E3" w:rsidP="004135D3">
      <w:pPr>
        <w:pStyle w:val="Lijstalinea"/>
        <w:numPr>
          <w:ilvl w:val="1"/>
          <w:numId w:val="3"/>
        </w:numPr>
        <w:rPr>
          <w:rFonts w:ascii="Verdana" w:hAnsi="Verdana"/>
          <w:sz w:val="24"/>
          <w:szCs w:val="24"/>
        </w:rPr>
      </w:pPr>
      <w:r w:rsidRPr="0024380D">
        <w:rPr>
          <w:rFonts w:ascii="Verdana" w:hAnsi="Verdana"/>
          <w:sz w:val="24"/>
          <w:szCs w:val="24"/>
        </w:rPr>
        <w:t>Ber</w:t>
      </w:r>
      <w:r w:rsidR="00F976AA">
        <w:rPr>
          <w:rFonts w:ascii="Verdana" w:hAnsi="Verdana"/>
          <w:sz w:val="24"/>
          <w:szCs w:val="24"/>
        </w:rPr>
        <w:t>e</w:t>
      </w:r>
      <w:r w:rsidRPr="0024380D">
        <w:rPr>
          <w:rFonts w:ascii="Verdana" w:hAnsi="Verdana"/>
          <w:sz w:val="24"/>
          <w:szCs w:val="24"/>
        </w:rPr>
        <w:t>ken de kredietkosten in procenten van het geleende bedrag.</w:t>
      </w:r>
      <w:r w:rsidR="00BE422D">
        <w:rPr>
          <w:rFonts w:ascii="Verdana" w:hAnsi="Verdana"/>
          <w:sz w:val="24"/>
          <w:szCs w:val="24"/>
        </w:rPr>
        <w:br/>
      </w:r>
      <w:r w:rsidR="00BE422D">
        <w:rPr>
          <w:rFonts w:ascii="Verdana" w:hAnsi="Verdana"/>
          <w:sz w:val="24"/>
          <w:szCs w:val="24"/>
        </w:rPr>
        <w:br/>
        <w:t>______________________________________________________</w:t>
      </w:r>
      <w:r w:rsidR="00BE422D">
        <w:rPr>
          <w:rFonts w:ascii="Verdana" w:hAnsi="Verdana"/>
          <w:sz w:val="24"/>
          <w:szCs w:val="24"/>
        </w:rPr>
        <w:br/>
      </w:r>
      <w:r w:rsidR="00BE422D">
        <w:rPr>
          <w:rFonts w:ascii="Verdana" w:hAnsi="Verdana"/>
          <w:sz w:val="24"/>
          <w:szCs w:val="24"/>
        </w:rPr>
        <w:br/>
        <w:t>______________________________________________________</w:t>
      </w:r>
    </w:p>
    <w:sectPr w:rsidR="000647E3" w:rsidRPr="0024380D" w:rsidSect="00080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46AD"/>
    <w:multiLevelType w:val="hybridMultilevel"/>
    <w:tmpl w:val="47A4F1B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3072594"/>
    <w:multiLevelType w:val="hybridMultilevel"/>
    <w:tmpl w:val="927C2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061E22"/>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3C134D2"/>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4897153D"/>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62093B79"/>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726551EC"/>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FE"/>
    <w:rsid w:val="000647E3"/>
    <w:rsid w:val="000807FB"/>
    <w:rsid w:val="00090EF7"/>
    <w:rsid w:val="000A5D90"/>
    <w:rsid w:val="00102981"/>
    <w:rsid w:val="0011182C"/>
    <w:rsid w:val="00116645"/>
    <w:rsid w:val="00173C5F"/>
    <w:rsid w:val="00173C7D"/>
    <w:rsid w:val="0018588C"/>
    <w:rsid w:val="001A494B"/>
    <w:rsid w:val="001B61A4"/>
    <w:rsid w:val="002057CB"/>
    <w:rsid w:val="00224706"/>
    <w:rsid w:val="0024380D"/>
    <w:rsid w:val="00277674"/>
    <w:rsid w:val="00351F44"/>
    <w:rsid w:val="00352CEE"/>
    <w:rsid w:val="00361B87"/>
    <w:rsid w:val="003A2247"/>
    <w:rsid w:val="003E70CF"/>
    <w:rsid w:val="003F7754"/>
    <w:rsid w:val="00406F02"/>
    <w:rsid w:val="00413247"/>
    <w:rsid w:val="004135D3"/>
    <w:rsid w:val="004159FB"/>
    <w:rsid w:val="0043301E"/>
    <w:rsid w:val="00437680"/>
    <w:rsid w:val="00442750"/>
    <w:rsid w:val="004738A0"/>
    <w:rsid w:val="00494C9A"/>
    <w:rsid w:val="00497A65"/>
    <w:rsid w:val="004E295F"/>
    <w:rsid w:val="0052324B"/>
    <w:rsid w:val="00524D6F"/>
    <w:rsid w:val="00540B0F"/>
    <w:rsid w:val="00582723"/>
    <w:rsid w:val="005C511E"/>
    <w:rsid w:val="005F71F6"/>
    <w:rsid w:val="0060551D"/>
    <w:rsid w:val="006078A8"/>
    <w:rsid w:val="006107D9"/>
    <w:rsid w:val="006126DE"/>
    <w:rsid w:val="00643BFE"/>
    <w:rsid w:val="006561FC"/>
    <w:rsid w:val="006748CD"/>
    <w:rsid w:val="006D61A6"/>
    <w:rsid w:val="006E204C"/>
    <w:rsid w:val="006F73D9"/>
    <w:rsid w:val="007113A8"/>
    <w:rsid w:val="007A2A7F"/>
    <w:rsid w:val="007E2D6D"/>
    <w:rsid w:val="007F6036"/>
    <w:rsid w:val="0085366B"/>
    <w:rsid w:val="00892A5A"/>
    <w:rsid w:val="008D1D15"/>
    <w:rsid w:val="00912BE3"/>
    <w:rsid w:val="00922F9F"/>
    <w:rsid w:val="009438B8"/>
    <w:rsid w:val="00952BC8"/>
    <w:rsid w:val="00986975"/>
    <w:rsid w:val="009905E1"/>
    <w:rsid w:val="009D04F3"/>
    <w:rsid w:val="009D2F3F"/>
    <w:rsid w:val="009D3411"/>
    <w:rsid w:val="009E445E"/>
    <w:rsid w:val="00A07CB4"/>
    <w:rsid w:val="00A13959"/>
    <w:rsid w:val="00A25200"/>
    <w:rsid w:val="00AB1C07"/>
    <w:rsid w:val="00AB6D4A"/>
    <w:rsid w:val="00B40E9D"/>
    <w:rsid w:val="00BA1B68"/>
    <w:rsid w:val="00BB33A3"/>
    <w:rsid w:val="00BE422D"/>
    <w:rsid w:val="00CB5D8B"/>
    <w:rsid w:val="00CE2C23"/>
    <w:rsid w:val="00D1034F"/>
    <w:rsid w:val="00D1776B"/>
    <w:rsid w:val="00D66774"/>
    <w:rsid w:val="00D9463D"/>
    <w:rsid w:val="00D95C68"/>
    <w:rsid w:val="00E1696E"/>
    <w:rsid w:val="00E31A23"/>
    <w:rsid w:val="00E5706A"/>
    <w:rsid w:val="00E856FD"/>
    <w:rsid w:val="00E9115E"/>
    <w:rsid w:val="00EB1B7B"/>
    <w:rsid w:val="00F01B77"/>
    <w:rsid w:val="00F55233"/>
    <w:rsid w:val="00F76B5E"/>
    <w:rsid w:val="00F94501"/>
    <w:rsid w:val="00F976AA"/>
    <w:rsid w:val="00FC4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24AC1"/>
  <w15:docId w15:val="{5D8C2A13-B13E-4394-BE9E-571DAFFB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7FB"/>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rsid w:val="00D66774"/>
    <w:rPr>
      <w:rFonts w:cs="Times New Roman"/>
      <w:color w:val="0000FF"/>
      <w:u w:val="single"/>
    </w:rPr>
  </w:style>
  <w:style w:type="paragraph" w:styleId="Lijstalinea">
    <w:name w:val="List Paragraph"/>
    <w:basedOn w:val="Standaard"/>
    <w:uiPriority w:val="99"/>
    <w:qFormat/>
    <w:rsid w:val="008D1D15"/>
    <w:pPr>
      <w:ind w:left="720"/>
      <w:contextualSpacing/>
    </w:pPr>
  </w:style>
  <w:style w:type="table" w:styleId="Tabelraster">
    <w:name w:val="Table Grid"/>
    <w:basedOn w:val="Standaardtabel"/>
    <w:uiPriority w:val="99"/>
    <w:rsid w:val="00912B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E31A2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31A23"/>
    <w:rPr>
      <w:rFonts w:ascii="Tahoma" w:hAnsi="Tahoma" w:cs="Tahoma"/>
      <w:sz w:val="16"/>
      <w:szCs w:val="16"/>
      <w:lang w:eastAsia="en-US"/>
    </w:rPr>
  </w:style>
  <w:style w:type="character" w:styleId="GevolgdeHyperlink">
    <w:name w:val="FollowedHyperlink"/>
    <w:basedOn w:val="Standaardalinea-lettertype"/>
    <w:uiPriority w:val="99"/>
    <w:semiHidden/>
    <w:unhideWhenUsed/>
    <w:rsid w:val="00BA1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674C073F7C946B528B9F8073DB955" ma:contentTypeVersion="11" ma:contentTypeDescription="Een nieuw document maken." ma:contentTypeScope="" ma:versionID="468075c1c346b07f5cf9b3b8ad8b0b47">
  <xsd:schema xmlns:xsd="http://www.w3.org/2001/XMLSchema" xmlns:xs="http://www.w3.org/2001/XMLSchema" xmlns:p="http://schemas.microsoft.com/office/2006/metadata/properties" xmlns:ns3="e9f1fc5b-39a2-4f59-9831-94e16189a628" xmlns:ns4="a56c8cac-3bb1-4e16-a866-4ba8c522076e" targetNamespace="http://schemas.microsoft.com/office/2006/metadata/properties" ma:root="true" ma:fieldsID="04030b0fca281028d430f0b1749de66a" ns3:_="" ns4:_="">
    <xsd:import namespace="e9f1fc5b-39a2-4f59-9831-94e16189a628"/>
    <xsd:import namespace="a56c8cac-3bb1-4e16-a866-4ba8c5220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fc5b-39a2-4f59-9831-94e16189a6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c8cac-3bb1-4e16-a866-4ba8c5220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384B0-6D50-4E70-8B3A-51FB85F0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fc5b-39a2-4f59-9831-94e16189a628"/>
    <ds:schemaRef ds:uri="a56c8cac-3bb1-4e16-a866-4ba8c522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51E7B-E1B9-41FE-A665-128E9538BEDD}">
  <ds:schemaRefs>
    <ds:schemaRef ds:uri="http://schemas.microsoft.com/sharepoint/v3/contenttype/forms"/>
  </ds:schemaRefs>
</ds:datastoreItem>
</file>

<file path=customXml/itemProps3.xml><?xml version="1.0" encoding="utf-8"?>
<ds:datastoreItem xmlns:ds="http://schemas.openxmlformats.org/officeDocument/2006/customXml" ds:itemID="{6B272559-573C-404F-BA91-163EA9E9DF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838</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Werkblad kredietkosten</vt:lpstr>
    </vt:vector>
  </TitlesOfParts>
  <Company>Het hooghuis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 kredietkosten</dc:title>
  <dc:creator>Robbert</dc:creator>
  <cp:lastModifiedBy>Bijnen, JAM (Johan)</cp:lastModifiedBy>
  <cp:revision>3</cp:revision>
  <cp:lastPrinted>2018-11-21T10:16:00Z</cp:lastPrinted>
  <dcterms:created xsi:type="dcterms:W3CDTF">2020-11-02T11:39:00Z</dcterms:created>
  <dcterms:modified xsi:type="dcterms:W3CDTF">2020-11-16T10:31:00Z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0x010100946674C073F7C946B528B9F8073DB955</vt:lpwstr>
  </property>
</Properties>
</file>